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83" w:rsidRDefault="00264783" w:rsidP="00264783">
      <w:pPr>
        <w:pStyle w:val="ad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Автономная некоммерческая профессионально образовательная организация </w:t>
      </w:r>
    </w:p>
    <w:p w:rsidR="00264783" w:rsidRDefault="00264783" w:rsidP="00264783">
      <w:pPr>
        <w:pStyle w:val="ad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«УРАЛЬСКИЙ ПРОМЫШЛЕННО-ЭКОНОМИЧЕСКИЙ ТЕХНИКУМ»</w:t>
      </w:r>
    </w:p>
    <w:p w:rsidR="00264783" w:rsidRDefault="00264783" w:rsidP="00264783">
      <w:pPr>
        <w:jc w:val="center"/>
        <w:rPr>
          <w:rFonts w:ascii="Times New Roman" w:hAnsi="Times New Roman" w:cs="Times New Roman"/>
          <w:szCs w:val="28"/>
        </w:rPr>
      </w:pPr>
    </w:p>
    <w:p w:rsidR="00264783" w:rsidRDefault="00264783" w:rsidP="00264783">
      <w:pPr>
        <w:jc w:val="right"/>
        <w:rPr>
          <w:rFonts w:ascii="Times New Roman" w:hAnsi="Times New Roman" w:cs="Times New Roman"/>
          <w:szCs w:val="28"/>
        </w:rPr>
      </w:pPr>
    </w:p>
    <w:p w:rsidR="00264783" w:rsidRDefault="00264783" w:rsidP="00264783">
      <w:pPr>
        <w:jc w:val="right"/>
        <w:rPr>
          <w:rFonts w:ascii="Times New Roman" w:hAnsi="Times New Roman" w:cs="Times New Roman"/>
          <w:szCs w:val="28"/>
        </w:rPr>
      </w:pPr>
    </w:p>
    <w:p w:rsidR="00264783" w:rsidRDefault="00264783" w:rsidP="00264783">
      <w:pPr>
        <w:jc w:val="right"/>
        <w:rPr>
          <w:rFonts w:ascii="Times New Roman" w:hAnsi="Times New Roman" w:cs="Times New Roman"/>
          <w:szCs w:val="28"/>
        </w:rPr>
      </w:pPr>
    </w:p>
    <w:p w:rsidR="00264783" w:rsidRDefault="00264783" w:rsidP="00264783">
      <w:pPr>
        <w:jc w:val="right"/>
        <w:rPr>
          <w:rFonts w:ascii="Times New Roman" w:hAnsi="Times New Roman" w:cs="Times New Roman"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264783" w:rsidRDefault="00264783" w:rsidP="00264783">
      <w:pPr>
        <w:pStyle w:val="af0"/>
        <w:ind w:left="709"/>
        <w:jc w:val="center"/>
        <w:rPr>
          <w:b/>
          <w:sz w:val="36"/>
        </w:rPr>
      </w:pPr>
    </w:p>
    <w:p w:rsidR="00264783" w:rsidRDefault="00264783" w:rsidP="00264783">
      <w:pPr>
        <w:pStyle w:val="af0"/>
        <w:ind w:left="709"/>
        <w:jc w:val="center"/>
        <w:rPr>
          <w:b/>
          <w:sz w:val="36"/>
        </w:rPr>
      </w:pPr>
    </w:p>
    <w:p w:rsidR="00264783" w:rsidRDefault="00264783" w:rsidP="00264783">
      <w:pPr>
        <w:pStyle w:val="af0"/>
        <w:ind w:left="709"/>
        <w:jc w:val="center"/>
        <w:rPr>
          <w:b/>
          <w:sz w:val="36"/>
        </w:rPr>
      </w:pPr>
    </w:p>
    <w:p w:rsidR="00264783" w:rsidRDefault="00264783" w:rsidP="00264783">
      <w:pPr>
        <w:pStyle w:val="af0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264783" w:rsidRDefault="00264783" w:rsidP="00264783">
      <w:pPr>
        <w:pStyle w:val="af0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профессиональному модулю</w:t>
      </w:r>
    </w:p>
    <w:p w:rsidR="00264783" w:rsidRDefault="00264783" w:rsidP="00264783">
      <w:pPr>
        <w:pStyle w:val="af0"/>
        <w:ind w:left="709"/>
        <w:jc w:val="center"/>
        <w:rPr>
          <w:sz w:val="28"/>
          <w:szCs w:val="28"/>
        </w:rPr>
      </w:pPr>
    </w:p>
    <w:p w:rsidR="00264783" w:rsidRPr="00264783" w:rsidRDefault="00264783" w:rsidP="00264783">
      <w:pPr>
        <w:pStyle w:val="af0"/>
        <w:ind w:left="709"/>
        <w:jc w:val="center"/>
        <w:rPr>
          <w:b/>
          <w:sz w:val="38"/>
          <w:szCs w:val="38"/>
        </w:rPr>
      </w:pPr>
      <w:r w:rsidRPr="00264783">
        <w:rPr>
          <w:b/>
          <w:sz w:val="38"/>
          <w:szCs w:val="38"/>
        </w:rPr>
        <w:t>ПМ.01Эксплуатация подъемно-транспортных</w:t>
      </w:r>
      <w:r>
        <w:rPr>
          <w:b/>
          <w:sz w:val="38"/>
          <w:szCs w:val="38"/>
        </w:rPr>
        <w:t xml:space="preserve">, </w:t>
      </w:r>
      <w:r w:rsidRPr="00264783">
        <w:rPr>
          <w:b/>
          <w:sz w:val="38"/>
          <w:szCs w:val="38"/>
        </w:rPr>
        <w:t>строительных, дорожных машин и оборудования при строительстве, содержании и ремонте дорог</w:t>
      </w: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264783">
        <w:trPr>
          <w:cantSplit/>
          <w:trHeight w:val="673"/>
        </w:trPr>
        <w:tc>
          <w:tcPr>
            <w:tcW w:w="4111" w:type="dxa"/>
            <w:hideMark/>
          </w:tcPr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264783" w:rsidRDefault="00264783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64783">
        <w:trPr>
          <w:cantSplit/>
        </w:trPr>
        <w:tc>
          <w:tcPr>
            <w:tcW w:w="4111" w:type="dxa"/>
            <w:hideMark/>
          </w:tcPr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64783">
        <w:trPr>
          <w:cantSplit/>
        </w:trPr>
        <w:tc>
          <w:tcPr>
            <w:tcW w:w="4111" w:type="dxa"/>
            <w:hideMark/>
          </w:tcPr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264783">
        <w:tc>
          <w:tcPr>
            <w:tcW w:w="4644" w:type="dxa"/>
          </w:tcPr>
          <w:p w:rsidR="00264783" w:rsidRDefault="00264783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264783" w:rsidRDefault="00264783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264783" w:rsidRDefault="0026478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264783" w:rsidRDefault="0026478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264783" w:rsidRDefault="0026478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С.Ю.Кордюков</w:t>
            </w:r>
            <w:proofErr w:type="spellEnd"/>
          </w:p>
          <w:p w:rsidR="00264783" w:rsidRDefault="00264783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264783" w:rsidRPr="00264783" w:rsidRDefault="00264783" w:rsidP="00264783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264783">
              <w:rPr>
                <w:rFonts w:ascii="Times New Roman" w:hAnsi="Times New Roman" w:cs="Times New Roman"/>
                <w:bCs/>
              </w:rPr>
              <w:t xml:space="preserve">Контрольно-оценочные </w:t>
            </w:r>
            <w:proofErr w:type="gramStart"/>
            <w:r w:rsidRPr="00264783">
              <w:rPr>
                <w:rFonts w:ascii="Times New Roman" w:hAnsi="Times New Roman" w:cs="Times New Roman"/>
                <w:bCs/>
              </w:rPr>
              <w:t xml:space="preserve">средства </w:t>
            </w:r>
            <w:r w:rsidRPr="00264783">
              <w:rPr>
                <w:rFonts w:ascii="Times New Roman" w:hAnsi="Times New Roman" w:cs="Times New Roman"/>
              </w:rPr>
              <w:t xml:space="preserve"> </w:t>
            </w:r>
            <w:r w:rsidRPr="00264783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264783">
              <w:rPr>
                <w:rFonts w:ascii="Times New Roman" w:hAnsi="Times New Roman" w:cs="Times New Roman"/>
              </w:rPr>
              <w:t xml:space="preserve"> модуля</w:t>
            </w:r>
            <w:r w:rsidRPr="00264783">
              <w:rPr>
                <w:rFonts w:ascii="Times New Roman" w:hAnsi="Times New Roman" w:cs="Times New Roman"/>
                <w:caps/>
              </w:rPr>
              <w:t xml:space="preserve"> </w:t>
            </w:r>
            <w:r w:rsidRPr="00264783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Pr="00264783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264783" w:rsidRPr="00264783" w:rsidRDefault="00264783" w:rsidP="002647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264783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264783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264783" w:rsidRDefault="0026478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264783" w:rsidRDefault="0026478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264783" w:rsidRDefault="0026478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264783" w:rsidRDefault="0026478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264783" w:rsidRDefault="00264783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264783" w:rsidRDefault="00264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264783" w:rsidRDefault="00264783" w:rsidP="00264783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Кордюков</w:t>
      </w:r>
      <w:proofErr w:type="spellEnd"/>
      <w:r>
        <w:rPr>
          <w:rFonts w:ascii="Times New Roman" w:hAnsi="Times New Roman" w:cs="Times New Roman"/>
          <w:b/>
        </w:rPr>
        <w:t xml:space="preserve"> С.Ю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264783" w:rsidRDefault="00264783" w:rsidP="0026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264783" w:rsidRPr="00264783" w:rsidRDefault="00264783" w:rsidP="00264783">
      <w:pPr>
        <w:pStyle w:val="af0"/>
        <w:ind w:left="0"/>
      </w:pPr>
      <w:r w:rsidRPr="00264783">
        <w:t>Профессионального модуля</w:t>
      </w:r>
      <w:r w:rsidRPr="00264783">
        <w:t xml:space="preserve"> </w:t>
      </w:r>
      <w:r w:rsidRPr="00264783">
        <w:rPr>
          <w:i/>
        </w:rPr>
        <w:t>«</w:t>
      </w:r>
      <w:r w:rsidRPr="00264783">
        <w:rPr>
          <w:b/>
        </w:rPr>
        <w:t>ПМ.01Эксплуатация подъемно-транспортных, строительных, дорожных машин и оборудования при строительстве, содержании и ремонте дорог</w:t>
      </w:r>
      <w:r w:rsidRPr="00264783">
        <w:rPr>
          <w:i/>
        </w:rPr>
        <w:t>»</w:t>
      </w:r>
      <w:r w:rsidRPr="00264783">
        <w:t xml:space="preserve"> пройдена.</w:t>
      </w: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</w:p>
    <w:p w:rsidR="00264783" w:rsidRDefault="00264783" w:rsidP="00264783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264783" w:rsidRDefault="00264783" w:rsidP="00264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091462" w:rsidRDefault="00264783" w:rsidP="00264783">
      <w:pPr>
        <w:pStyle w:val="20"/>
        <w:shd w:val="clear" w:color="auto" w:fill="auto"/>
        <w:spacing w:after="0" w:line="280" w:lineRule="exact"/>
        <w:ind w:firstLine="0"/>
        <w:sectPr w:rsidR="00091462">
          <w:pgSz w:w="11900" w:h="16840"/>
          <w:pgMar w:top="1206" w:right="868" w:bottom="1314" w:left="1177" w:header="0" w:footer="3" w:gutter="0"/>
          <w:cols w:space="720"/>
          <w:noEndnote/>
          <w:docGrid w:linePitch="360"/>
        </w:sectPr>
      </w:pPr>
      <w:r>
        <w:rPr>
          <w:b/>
        </w:rPr>
        <w:br w:type="page"/>
      </w:r>
    </w:p>
    <w:p w:rsidR="00091462" w:rsidRDefault="00C32FC7">
      <w:pPr>
        <w:pStyle w:val="20"/>
        <w:shd w:val="clear" w:color="auto" w:fill="auto"/>
        <w:spacing w:after="99" w:line="280" w:lineRule="exact"/>
        <w:ind w:left="4400" w:firstLine="0"/>
        <w:jc w:val="left"/>
      </w:pPr>
      <w:r>
        <w:lastRenderedPageBreak/>
        <w:t>Содержание</w:t>
      </w:r>
    </w:p>
    <w:p w:rsidR="00091462" w:rsidRDefault="00C32FC7">
      <w:pPr>
        <w:pStyle w:val="a9"/>
        <w:shd w:val="clear" w:color="auto" w:fill="auto"/>
        <w:tabs>
          <w:tab w:val="left" w:leader="dot" w:pos="8830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 Формы контроля и оценивания элементов профессионального модуля</w:t>
      </w:r>
      <w:r>
        <w:tab/>
        <w:t xml:space="preserve"> 3</w:t>
      </w:r>
    </w:p>
    <w:p w:rsidR="00091462" w:rsidRDefault="00C32FC7">
      <w:pPr>
        <w:pStyle w:val="a9"/>
        <w:shd w:val="clear" w:color="auto" w:fill="auto"/>
        <w:spacing w:before="0"/>
      </w:pPr>
      <w:r>
        <w:t>2.Результаты освоения модуля, подлежащие проверке на экзамене</w:t>
      </w:r>
    </w:p>
    <w:p w:rsidR="00091462" w:rsidRDefault="00C32FC7">
      <w:pPr>
        <w:pStyle w:val="a9"/>
        <w:shd w:val="clear" w:color="auto" w:fill="auto"/>
        <w:tabs>
          <w:tab w:val="left" w:leader="dot" w:pos="8830"/>
        </w:tabs>
        <w:spacing w:before="0"/>
      </w:pPr>
      <w:r>
        <w:t>(квалификационном)</w:t>
      </w:r>
      <w:r>
        <w:tab/>
      </w:r>
      <w:r w:rsidR="00264783">
        <w:t>.</w:t>
      </w:r>
      <w:r>
        <w:t xml:space="preserve"> 4</w:t>
      </w:r>
    </w:p>
    <w:p w:rsidR="00091462" w:rsidRDefault="00C32FC7">
      <w:pPr>
        <w:pStyle w:val="a9"/>
        <w:shd w:val="clear" w:color="auto" w:fill="auto"/>
        <w:tabs>
          <w:tab w:val="left" w:leader="dot" w:pos="8830"/>
        </w:tabs>
        <w:spacing w:before="0"/>
      </w:pPr>
      <w:r>
        <w:t>3.Оценка освоения теоретического курса профессионального модуля</w:t>
      </w:r>
      <w:r>
        <w:tab/>
      </w:r>
      <w:r w:rsidR="00264783">
        <w:t>.</w:t>
      </w:r>
      <w:r>
        <w:t xml:space="preserve"> 5</w:t>
      </w:r>
    </w:p>
    <w:p w:rsidR="00091462" w:rsidRDefault="00C32FC7">
      <w:pPr>
        <w:pStyle w:val="a9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Структура контрольно-оценочных материалов для экзамена (квалификационного)...</w:t>
      </w:r>
      <w:r w:rsidR="00264783">
        <w:t>...........</w:t>
      </w:r>
      <w:r>
        <w:t>14</w:t>
      </w:r>
    </w:p>
    <w:p w:rsidR="00091462" w:rsidRDefault="00264783" w:rsidP="00264783">
      <w:pPr>
        <w:pStyle w:val="a9"/>
        <w:shd w:val="clear" w:color="auto" w:fill="auto"/>
        <w:tabs>
          <w:tab w:val="left" w:leader="dot" w:pos="8830"/>
        </w:tabs>
        <w:spacing w:before="0"/>
        <w:sectPr w:rsidR="00091462">
          <w:footerReference w:type="default" r:id="rId7"/>
          <w:headerReference w:type="first" r:id="rId8"/>
          <w:footerReference w:type="first" r:id="rId9"/>
          <w:pgSz w:w="11900" w:h="16840"/>
          <w:pgMar w:top="1064" w:right="805" w:bottom="1064" w:left="1241" w:header="0" w:footer="3" w:gutter="0"/>
          <w:cols w:space="720"/>
          <w:noEndnote/>
          <w:docGrid w:linePitch="360"/>
        </w:sectPr>
      </w:pPr>
      <w:r>
        <w:t>5.</w:t>
      </w:r>
      <w:r w:rsidR="00C32FC7">
        <w:t xml:space="preserve"> Критерий оценивания выполненного задания</w:t>
      </w:r>
      <w:r w:rsidR="00C32FC7">
        <w:tab/>
        <w:t xml:space="preserve"> 22</w:t>
      </w:r>
      <w:r w:rsidR="00C32FC7">
        <w:fldChar w:fldCharType="end"/>
      </w:r>
    </w:p>
    <w:p w:rsidR="00091462" w:rsidRDefault="00091462">
      <w:pPr>
        <w:spacing w:line="88" w:lineRule="exact"/>
        <w:rPr>
          <w:sz w:val="7"/>
          <w:szCs w:val="7"/>
        </w:rPr>
      </w:pPr>
    </w:p>
    <w:p w:rsidR="00091462" w:rsidRDefault="00091462">
      <w:pPr>
        <w:rPr>
          <w:sz w:val="2"/>
          <w:szCs w:val="2"/>
        </w:rPr>
        <w:sectPr w:rsidR="00091462">
          <w:footerReference w:type="default" r:id="rId10"/>
          <w:headerReference w:type="first" r:id="rId11"/>
          <w:footerReference w:type="first" r:id="rId12"/>
          <w:pgSz w:w="11900" w:h="16840"/>
          <w:pgMar w:top="587" w:right="0" w:bottom="1176" w:left="0" w:header="0" w:footer="3" w:gutter="0"/>
          <w:pgNumType w:start="4"/>
          <w:cols w:space="720"/>
          <w:noEndnote/>
          <w:docGrid w:linePitch="360"/>
        </w:sectPr>
      </w:pPr>
    </w:p>
    <w:p w:rsidR="00091462" w:rsidRDefault="00C32FC7">
      <w:pPr>
        <w:pStyle w:val="20"/>
        <w:shd w:val="clear" w:color="auto" w:fill="auto"/>
        <w:spacing w:after="0" w:line="370" w:lineRule="exact"/>
        <w:ind w:right="20" w:firstLine="0"/>
      </w:pPr>
      <w:r>
        <w:lastRenderedPageBreak/>
        <w:t>2. Результаты освоения модуля, подлежащие проверке на экзамене</w:t>
      </w:r>
    </w:p>
    <w:p w:rsidR="00091462" w:rsidRDefault="00C32FC7">
      <w:pPr>
        <w:pStyle w:val="20"/>
        <w:shd w:val="clear" w:color="auto" w:fill="auto"/>
        <w:spacing w:after="0" w:line="370" w:lineRule="exact"/>
        <w:ind w:right="20" w:firstLine="0"/>
      </w:pPr>
      <w:r>
        <w:t>(квалификационном)</w:t>
      </w:r>
    </w:p>
    <w:p w:rsidR="00091462" w:rsidRDefault="00C32FC7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after="0" w:line="370" w:lineRule="exact"/>
        <w:ind w:firstLine="0"/>
        <w:jc w:val="both"/>
      </w:pPr>
      <w:r>
        <w:t>В результате аттестации по профессиональному модулю осуществляется комплексная проверка следующих профессиональных и общих компетенций</w:t>
      </w:r>
    </w:p>
    <w:p w:rsidR="00091462" w:rsidRDefault="00C32FC7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after="0" w:line="370" w:lineRule="exact"/>
        <w:ind w:firstLine="0"/>
        <w:jc w:val="left"/>
      </w:pPr>
      <w:r>
        <w:t>Требования к портфолио Тип портфолио: смешанный.</w:t>
      </w:r>
    </w:p>
    <w:p w:rsidR="00264783" w:rsidRDefault="00264783" w:rsidP="00264783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firstLine="0"/>
        <w:jc w:val="left"/>
      </w:pPr>
      <w:r>
        <w:t>Общие компетенции, для проверки которых используется в портфолио:</w:t>
      </w:r>
    </w:p>
    <w:tbl>
      <w:tblPr>
        <w:tblpPr w:leftFromText="180" w:rightFromText="180" w:vertAnchor="text" w:horzAnchor="margin" w:tblpY="2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699"/>
      </w:tblGrid>
      <w:tr w:rsidR="00264783" w:rsidTr="00264783">
        <w:trPr>
          <w:trHeight w:hRule="exact" w:val="99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783" w:rsidRDefault="00264783" w:rsidP="00264783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1pt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83" w:rsidRDefault="00264783" w:rsidP="0026478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Показатели оценки результата</w:t>
            </w:r>
          </w:p>
        </w:tc>
      </w:tr>
      <w:tr w:rsidR="00264783" w:rsidTr="00264783">
        <w:trPr>
          <w:trHeight w:hRule="exact" w:val="85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"/>
              </w:rPr>
              <w:t>-своевременность выполнения заданий; -рациональное распределение времени на всех этапах решения задач;</w:t>
            </w:r>
          </w:p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"/>
              </w:rPr>
              <w:t>-выбор метода решения профессиональных задач с соблюдением техники безопасности и согласно заданной ситуации</w:t>
            </w:r>
          </w:p>
        </w:tc>
      </w:tr>
      <w:tr w:rsidR="00264783" w:rsidTr="00264783">
        <w:trPr>
          <w:trHeight w:hRule="exact" w:val="112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/>
        </w:tc>
      </w:tr>
      <w:tr w:rsidR="00264783" w:rsidTr="00264783">
        <w:trPr>
          <w:trHeight w:hRule="exact" w:val="97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1pt"/>
              </w:rPr>
              <w:t>-демонстрация способности принимать решения в нестандартных ситуациях и нести за них ответственность</w:t>
            </w:r>
          </w:p>
        </w:tc>
      </w:tr>
      <w:tr w:rsidR="00264783" w:rsidTr="00264783">
        <w:trPr>
          <w:trHeight w:hRule="exact" w:val="159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"/>
              </w:rPr>
              <w:t>-активное использование различных источников для решения профессиональных задач;</w:t>
            </w:r>
          </w:p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"/>
              </w:rPr>
              <w:t>-грамотное решение ситуационных задач с применением профессиональных умений и знаний</w:t>
            </w:r>
          </w:p>
        </w:tc>
      </w:tr>
      <w:tr w:rsidR="00264783" w:rsidTr="00264783">
        <w:trPr>
          <w:trHeight w:hRule="exact" w:val="104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"/>
              </w:rPr>
              <w:t>-активное использование в учебной деятельности информационных и коммуникационных ресурсов</w:t>
            </w:r>
          </w:p>
        </w:tc>
      </w:tr>
      <w:tr w:rsidR="00264783" w:rsidTr="00264783">
        <w:trPr>
          <w:trHeight w:hRule="exact" w:val="114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"/>
              </w:rPr>
              <w:t>-совместность выполнения заданий; -рациональное распределение времени на всех этапах решения задач;</w:t>
            </w:r>
          </w:p>
          <w:p w:rsidR="00264783" w:rsidRDefault="00264783" w:rsidP="0026478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"/>
              </w:rPr>
              <w:t>-выбор метода и способа решения профессиональных задач с соблюдением техники безопасности и согласно заданной ситуации</w:t>
            </w:r>
          </w:p>
        </w:tc>
      </w:tr>
      <w:tr w:rsidR="00264783" w:rsidTr="00264783">
        <w:trPr>
          <w:trHeight w:hRule="exact" w:val="96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/>
        </w:tc>
      </w:tr>
      <w:tr w:rsidR="00264783" w:rsidTr="00264783">
        <w:trPr>
          <w:trHeight w:hRule="exact" w:val="127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/>
        </w:tc>
      </w:tr>
      <w:tr w:rsidR="00264783" w:rsidTr="00264783">
        <w:trPr>
          <w:trHeight w:hRule="exact" w:val="98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/>
        </w:tc>
      </w:tr>
      <w:tr w:rsidR="00264783" w:rsidTr="00264783">
        <w:trPr>
          <w:trHeight w:hRule="exact" w:val="98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26478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/>
        </w:tc>
      </w:tr>
      <w:tr w:rsidR="00264783" w:rsidTr="00264783">
        <w:trPr>
          <w:trHeight w:hRule="exact" w:val="128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64783" w:rsidRPr="00264783" w:rsidRDefault="00264783" w:rsidP="002647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/>
        </w:tc>
      </w:tr>
    </w:tbl>
    <w:p w:rsidR="00264783" w:rsidRDefault="00264783" w:rsidP="00264783">
      <w:pPr>
        <w:pStyle w:val="20"/>
        <w:shd w:val="clear" w:color="auto" w:fill="auto"/>
        <w:tabs>
          <w:tab w:val="left" w:pos="608"/>
        </w:tabs>
        <w:spacing w:after="0" w:line="370" w:lineRule="exact"/>
        <w:ind w:firstLine="0"/>
        <w:jc w:val="left"/>
      </w:pPr>
    </w:p>
    <w:p w:rsidR="00264783" w:rsidRDefault="00264783">
      <w:pPr>
        <w:pStyle w:val="20"/>
        <w:shd w:val="clear" w:color="auto" w:fill="auto"/>
        <w:spacing w:after="0" w:line="370" w:lineRule="exact"/>
        <w:ind w:firstLine="0"/>
        <w:jc w:val="left"/>
      </w:pPr>
    </w:p>
    <w:p w:rsidR="00264783" w:rsidRDefault="00264783">
      <w:pPr>
        <w:pStyle w:val="20"/>
        <w:shd w:val="clear" w:color="auto" w:fill="auto"/>
        <w:spacing w:after="0" w:line="370" w:lineRule="exact"/>
        <w:ind w:firstLine="0"/>
        <w:jc w:val="left"/>
      </w:pPr>
    </w:p>
    <w:p w:rsidR="00264783" w:rsidRDefault="00264783">
      <w:pPr>
        <w:pStyle w:val="20"/>
        <w:shd w:val="clear" w:color="auto" w:fill="auto"/>
        <w:spacing w:after="0" w:line="370" w:lineRule="exact"/>
        <w:ind w:firstLine="0"/>
        <w:jc w:val="left"/>
      </w:pPr>
    </w:p>
    <w:p w:rsidR="00264783" w:rsidRDefault="00264783">
      <w:pPr>
        <w:pStyle w:val="20"/>
        <w:shd w:val="clear" w:color="auto" w:fill="auto"/>
        <w:spacing w:after="0" w:line="370" w:lineRule="exact"/>
        <w:ind w:firstLine="0"/>
        <w:jc w:val="left"/>
      </w:pPr>
    </w:p>
    <w:p w:rsidR="00091462" w:rsidRDefault="00091462" w:rsidP="00264783">
      <w:pPr>
        <w:framePr w:w="9533" w:wrap="notBeside" w:vAnchor="text" w:hAnchor="page" w:x="1441" w:y="1096"/>
        <w:rPr>
          <w:sz w:val="2"/>
          <w:szCs w:val="2"/>
        </w:rPr>
      </w:pPr>
    </w:p>
    <w:p w:rsidR="00091462" w:rsidRDefault="00091462">
      <w:pPr>
        <w:rPr>
          <w:sz w:val="2"/>
          <w:szCs w:val="2"/>
        </w:rPr>
        <w:sectPr w:rsidR="00091462">
          <w:type w:val="continuous"/>
          <w:pgSz w:w="11900" w:h="16840"/>
          <w:pgMar w:top="587" w:right="332" w:bottom="1176" w:left="1224" w:header="0" w:footer="3" w:gutter="0"/>
          <w:cols w:space="720"/>
          <w:noEndnote/>
          <w:docGrid w:linePitch="360"/>
        </w:sectPr>
      </w:pPr>
    </w:p>
    <w:p w:rsidR="00091462" w:rsidRDefault="00C32FC7">
      <w:pPr>
        <w:pStyle w:val="30"/>
        <w:numPr>
          <w:ilvl w:val="0"/>
          <w:numId w:val="3"/>
        </w:numPr>
        <w:shd w:val="clear" w:color="auto" w:fill="auto"/>
        <w:tabs>
          <w:tab w:val="left" w:pos="959"/>
        </w:tabs>
        <w:spacing w:line="317" w:lineRule="exact"/>
        <w:ind w:left="860" w:hanging="360"/>
        <w:jc w:val="left"/>
      </w:pPr>
      <w:r>
        <w:lastRenderedPageBreak/>
        <w:t>Классификация асфальтобетонных смесей. Физико-механические свойства асфальтобетонных смесей.</w:t>
      </w:r>
    </w:p>
    <w:p w:rsidR="00091462" w:rsidRDefault="00C32FC7">
      <w:pPr>
        <w:pStyle w:val="30"/>
        <w:numPr>
          <w:ilvl w:val="0"/>
          <w:numId w:val="3"/>
        </w:numPr>
        <w:shd w:val="clear" w:color="auto" w:fill="auto"/>
        <w:tabs>
          <w:tab w:val="left" w:pos="964"/>
        </w:tabs>
        <w:spacing w:line="317" w:lineRule="exact"/>
        <w:ind w:left="860" w:hanging="360"/>
        <w:jc w:val="left"/>
      </w:pPr>
      <w:r>
        <w:t>Неорганические вяжущие материалы, их классификация и область применения в дорожном строительстве.</w:t>
      </w:r>
    </w:p>
    <w:p w:rsidR="00091462" w:rsidRDefault="00C32FC7">
      <w:pPr>
        <w:pStyle w:val="30"/>
        <w:numPr>
          <w:ilvl w:val="0"/>
          <w:numId w:val="3"/>
        </w:numPr>
        <w:shd w:val="clear" w:color="auto" w:fill="auto"/>
        <w:tabs>
          <w:tab w:val="left" w:pos="964"/>
        </w:tabs>
        <w:spacing w:after="357" w:line="317" w:lineRule="exact"/>
        <w:ind w:left="500" w:firstLine="0"/>
        <w:jc w:val="both"/>
      </w:pPr>
      <w:r>
        <w:t>Дорожный бетон, его классификация, марки и технические требования.</w:t>
      </w:r>
    </w:p>
    <w:p w:rsidR="00091462" w:rsidRDefault="00C32FC7">
      <w:pPr>
        <w:pStyle w:val="ab"/>
        <w:framePr w:w="9821" w:wrap="notBeside" w:vAnchor="text" w:hAnchor="text" w:xAlign="center" w:y="1"/>
        <w:shd w:val="clear" w:color="auto" w:fill="auto"/>
      </w:pPr>
      <w:r>
        <w:t>3.2. Типовые задания для оценки освоения МДК 01.01 (Экзамен) Проверяемые результаты обучения:</w:t>
      </w:r>
    </w:p>
    <w:p w:rsidR="00091462" w:rsidRDefault="00C32FC7">
      <w:pPr>
        <w:pStyle w:val="ab"/>
        <w:framePr w:w="9821" w:wrap="notBeside" w:vAnchor="text" w:hAnchor="text" w:xAlign="center" w:y="1"/>
        <w:shd w:val="clear" w:color="auto" w:fill="auto"/>
        <w:tabs>
          <w:tab w:val="left" w:leader="underscore" w:pos="7805"/>
        </w:tabs>
      </w:pPr>
      <w:r>
        <w:rPr>
          <w:rStyle w:val="ac"/>
        </w:rPr>
        <w:t>Профессиональные компетенции: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8587"/>
      </w:tblGrid>
      <w:tr w:rsidR="00091462">
        <w:trPr>
          <w:trHeight w:hRule="exact" w:val="61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60" w:line="220" w:lineRule="exact"/>
              <w:ind w:right="260" w:firstLine="0"/>
              <w:jc w:val="right"/>
            </w:pPr>
            <w:r>
              <w:rPr>
                <w:rStyle w:val="211pt"/>
              </w:rPr>
              <w:t>ПК</w:t>
            </w:r>
          </w:p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before="60" w:after="0" w:line="220" w:lineRule="exact"/>
              <w:ind w:right="260" w:firstLine="0"/>
              <w:jc w:val="right"/>
            </w:pPr>
            <w:r>
              <w:rPr>
                <w:rStyle w:val="211pt"/>
              </w:rPr>
              <w:t>1.1.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Обеспечивать безопасность движения транспортных средств при производстве работ.</w:t>
            </w:r>
          </w:p>
        </w:tc>
      </w:tr>
      <w:tr w:rsidR="00091462">
        <w:trPr>
          <w:trHeight w:hRule="exact" w:val="31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11pt"/>
              </w:rPr>
              <w:t>ПК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Обеспечивать безопасное и качественное выполнение работ при</w:t>
            </w:r>
          </w:p>
        </w:tc>
      </w:tr>
      <w:tr w:rsidR="00091462">
        <w:trPr>
          <w:trHeight w:hRule="exact" w:val="298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211pt"/>
              </w:rPr>
              <w:t>1.2.</w:t>
            </w:r>
          </w:p>
        </w:tc>
        <w:tc>
          <w:tcPr>
            <w:tcW w:w="8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использовании подъемно- транспортных, строительных, дорожных машин и</w:t>
            </w:r>
          </w:p>
        </w:tc>
      </w:tr>
      <w:tr w:rsidR="00091462">
        <w:trPr>
          <w:trHeight w:hRule="exact" w:val="250"/>
          <w:jc w:val="center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62" w:rsidRDefault="00091462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механизмов.</w:t>
            </w:r>
          </w:p>
        </w:tc>
      </w:tr>
    </w:tbl>
    <w:p w:rsidR="00091462" w:rsidRDefault="00091462">
      <w:pPr>
        <w:framePr w:w="9821" w:wrap="notBeside" w:vAnchor="text" w:hAnchor="text" w:xAlign="center" w:y="1"/>
        <w:rPr>
          <w:sz w:val="2"/>
          <w:szCs w:val="2"/>
        </w:rPr>
      </w:pPr>
    </w:p>
    <w:p w:rsidR="00091462" w:rsidRDefault="00091462">
      <w:pPr>
        <w:rPr>
          <w:sz w:val="2"/>
          <w:szCs w:val="2"/>
        </w:rPr>
      </w:pPr>
    </w:p>
    <w:p w:rsidR="00091462" w:rsidRDefault="00C32FC7">
      <w:pPr>
        <w:pStyle w:val="20"/>
        <w:shd w:val="clear" w:color="auto" w:fill="auto"/>
        <w:spacing w:after="266" w:line="278" w:lineRule="exact"/>
        <w:ind w:left="500" w:firstLine="0"/>
        <w:jc w:val="left"/>
      </w:pPr>
      <w:r>
        <w:t xml:space="preserve">Промежуточная аттестация по МДК 01.01 и темам предусматривает экзамен. </w:t>
      </w:r>
      <w:r>
        <w:rPr>
          <w:rStyle w:val="211pt0"/>
        </w:rPr>
        <w:t>ЗАДАНИЕ ДЛЯ ОБУЧАЮЩЕГОСЯ:</w:t>
      </w:r>
    </w:p>
    <w:p w:rsidR="00091462" w:rsidRDefault="00C32FC7">
      <w:pPr>
        <w:pStyle w:val="20"/>
        <w:shd w:val="clear" w:color="auto" w:fill="auto"/>
        <w:spacing w:after="0" w:line="322" w:lineRule="exact"/>
        <w:ind w:left="140" w:right="3980" w:firstLine="0"/>
        <w:jc w:val="left"/>
      </w:pPr>
      <w:r>
        <w:t>Вариант № 1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spacing w:after="37" w:line="280" w:lineRule="exact"/>
        <w:ind w:left="500" w:firstLine="0"/>
        <w:jc w:val="both"/>
      </w:pPr>
      <w:r>
        <w:t>Эксплуатация автомобильных дорог, ее основные цели и задачи.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280" w:lineRule="exact"/>
        <w:ind w:left="500" w:firstLine="0"/>
        <w:jc w:val="both"/>
      </w:pPr>
      <w:r>
        <w:t>Комплекс ВАДС и его основные подсистемы.</w:t>
      </w:r>
    </w:p>
    <w:p w:rsidR="00091462" w:rsidRDefault="00C32FC7">
      <w:pPr>
        <w:pStyle w:val="20"/>
        <w:shd w:val="clear" w:color="auto" w:fill="auto"/>
        <w:spacing w:after="0" w:line="326" w:lineRule="exact"/>
        <w:ind w:left="140" w:firstLine="0"/>
        <w:jc w:val="left"/>
      </w:pPr>
      <w:r>
        <w:t>Инструкция по выполнению</w:t>
      </w:r>
    </w:p>
    <w:p w:rsidR="00091462" w:rsidRDefault="00C32FC7">
      <w:pPr>
        <w:pStyle w:val="20"/>
        <w:shd w:val="clear" w:color="auto" w:fill="auto"/>
        <w:spacing w:after="0" w:line="326" w:lineRule="exact"/>
        <w:ind w:left="140" w:firstLine="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308" w:line="326" w:lineRule="exact"/>
        <w:ind w:left="140" w:firstLine="0"/>
        <w:jc w:val="left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17" w:lineRule="exact"/>
        <w:ind w:left="140" w:right="3980" w:firstLine="0"/>
        <w:jc w:val="left"/>
      </w:pPr>
      <w:r>
        <w:t>Вариант № 2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365" w:lineRule="exact"/>
        <w:ind w:left="860" w:hanging="360"/>
        <w:jc w:val="left"/>
      </w:pPr>
      <w:r>
        <w:t>Определение термина автомобильная дорога. Основные составляющие части современной автомобильной дороги.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365" w:lineRule="exact"/>
        <w:ind w:left="860" w:hanging="360"/>
        <w:jc w:val="left"/>
      </w:pPr>
      <w:r>
        <w:t>Нормативные нагрузки и габариты. Интенсивность движения. Классификация автомобильных дорог.</w:t>
      </w:r>
    </w:p>
    <w:p w:rsidR="00091462" w:rsidRDefault="00C32FC7">
      <w:pPr>
        <w:pStyle w:val="20"/>
        <w:shd w:val="clear" w:color="auto" w:fill="auto"/>
        <w:spacing w:after="0" w:line="322" w:lineRule="exact"/>
        <w:ind w:left="140" w:right="3980" w:firstLine="0"/>
        <w:jc w:val="left"/>
      </w:pPr>
      <w:r>
        <w:t xml:space="preserve">Инструкция по выполнению </w:t>
      </w:r>
      <w:proofErr w:type="gramStart"/>
      <w:r>
        <w:t>Внимательно</w:t>
      </w:r>
      <w:proofErr w:type="gramEnd"/>
      <w:r>
        <w:t xml:space="preserve"> прочитайте задание.</w:t>
      </w:r>
    </w:p>
    <w:p w:rsidR="00264783" w:rsidRDefault="00C32FC7" w:rsidP="00264783">
      <w:pPr>
        <w:pStyle w:val="20"/>
        <w:shd w:val="clear" w:color="auto" w:fill="auto"/>
        <w:spacing w:after="0" w:line="322" w:lineRule="exact"/>
        <w:ind w:left="140" w:firstLine="0"/>
        <w:jc w:val="left"/>
      </w:pPr>
      <w:r>
        <w:t>Максимальное время выполнения задания 30 мин.</w:t>
      </w:r>
    </w:p>
    <w:p w:rsidR="00091462" w:rsidRDefault="00C32FC7" w:rsidP="00264783">
      <w:pPr>
        <w:pStyle w:val="20"/>
        <w:shd w:val="clear" w:color="auto" w:fill="auto"/>
        <w:spacing w:after="0" w:line="322" w:lineRule="exact"/>
        <w:ind w:left="140" w:firstLine="0"/>
        <w:jc w:val="left"/>
      </w:pPr>
      <w:r>
        <w:t>Типы оснований дорожных одежд.</w:t>
      </w:r>
    </w:p>
    <w:p w:rsidR="00091462" w:rsidRDefault="00C32FC7" w:rsidP="00264783">
      <w:pPr>
        <w:pStyle w:val="20"/>
        <w:shd w:val="clear" w:color="auto" w:fill="auto"/>
        <w:spacing w:after="0" w:line="322" w:lineRule="exact"/>
        <w:ind w:right="-4" w:firstLine="0"/>
        <w:jc w:val="left"/>
      </w:pPr>
      <w:r>
        <w:t xml:space="preserve">Инструкция по выполнению </w:t>
      </w:r>
      <w:proofErr w:type="gramStart"/>
      <w:r>
        <w:t>Внимательно</w:t>
      </w:r>
      <w:proofErr w:type="gramEnd"/>
      <w:r>
        <w:t xml:space="preserve"> прочитайте задание.</w:t>
      </w:r>
    </w:p>
    <w:p w:rsidR="00091462" w:rsidRDefault="00C32FC7">
      <w:pPr>
        <w:pStyle w:val="20"/>
        <w:shd w:val="clear" w:color="auto" w:fill="auto"/>
        <w:spacing w:after="300" w:line="322" w:lineRule="exact"/>
        <w:ind w:firstLine="0"/>
        <w:jc w:val="left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020" w:firstLine="0"/>
        <w:jc w:val="left"/>
      </w:pPr>
      <w:r>
        <w:t>Вариант № 8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22" w:lineRule="exact"/>
        <w:ind w:left="420" w:firstLine="0"/>
        <w:jc w:val="both"/>
      </w:pPr>
      <w:r>
        <w:t>Общие сведения и классификация органических вяжущих материалов.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80" w:lineRule="exact"/>
        <w:ind w:left="420" w:firstLine="0"/>
        <w:jc w:val="both"/>
      </w:pPr>
      <w:r>
        <w:t>Классификация асфальтобетонных смесей.</w:t>
      </w:r>
    </w:p>
    <w:p w:rsidR="00091462" w:rsidRDefault="00C32FC7">
      <w:pPr>
        <w:pStyle w:val="20"/>
        <w:shd w:val="clear" w:color="auto" w:fill="auto"/>
        <w:spacing w:after="0" w:line="326" w:lineRule="exact"/>
        <w:ind w:firstLine="0"/>
        <w:jc w:val="left"/>
      </w:pPr>
      <w:r>
        <w:t>Инструкция по выполнению</w:t>
      </w:r>
    </w:p>
    <w:p w:rsidR="00091462" w:rsidRDefault="00C32FC7">
      <w:pPr>
        <w:pStyle w:val="20"/>
        <w:shd w:val="clear" w:color="auto" w:fill="auto"/>
        <w:spacing w:after="0" w:line="326" w:lineRule="exact"/>
        <w:ind w:firstLine="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300" w:line="326" w:lineRule="exact"/>
        <w:ind w:firstLine="0"/>
        <w:jc w:val="left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26" w:lineRule="exact"/>
        <w:ind w:right="4020" w:firstLine="0"/>
        <w:jc w:val="left"/>
      </w:pPr>
      <w:r>
        <w:t>Вариант № 9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80" w:lineRule="exact"/>
        <w:ind w:left="420" w:firstLine="0"/>
        <w:jc w:val="both"/>
      </w:pPr>
      <w:r>
        <w:t>Физико-механические свойства асфальтобетонных смесей.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74" w:lineRule="exact"/>
        <w:ind w:left="760" w:hanging="340"/>
        <w:jc w:val="left"/>
      </w:pPr>
      <w:r>
        <w:t>Неорганические вяжущие материалы, их классификация и область применения в дорожном строительстве.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020" w:firstLine="0"/>
        <w:jc w:val="left"/>
      </w:pPr>
      <w:r>
        <w:lastRenderedPageBreak/>
        <w:t xml:space="preserve">Инструкция по выполнению </w:t>
      </w:r>
      <w:proofErr w:type="gramStart"/>
      <w:r>
        <w:t>Внимательно</w:t>
      </w:r>
      <w:proofErr w:type="gramEnd"/>
      <w:r>
        <w:t xml:space="preserve"> прочитайте задание.</w:t>
      </w:r>
    </w:p>
    <w:p w:rsidR="00091462" w:rsidRDefault="00C32FC7">
      <w:pPr>
        <w:pStyle w:val="20"/>
        <w:shd w:val="clear" w:color="auto" w:fill="auto"/>
        <w:spacing w:after="289" w:line="322" w:lineRule="exact"/>
        <w:ind w:firstLine="0"/>
        <w:jc w:val="left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36" w:lineRule="exact"/>
        <w:ind w:right="4020" w:firstLine="0"/>
        <w:jc w:val="left"/>
      </w:pPr>
      <w:r>
        <w:t>Вариант № 10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36" w:lineRule="exact"/>
        <w:ind w:left="420" w:firstLine="0"/>
        <w:jc w:val="both"/>
      </w:pPr>
      <w:r>
        <w:t>Дорожный бетон, его классификация, марки и технические требования.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74" w:lineRule="exact"/>
        <w:ind w:left="760" w:hanging="340"/>
        <w:jc w:val="left"/>
      </w:pPr>
      <w:r>
        <w:t>Основы организации дорожного строительства. Надежность функционирования строительного потока.</w:t>
      </w:r>
    </w:p>
    <w:p w:rsidR="00091462" w:rsidRDefault="00C32FC7">
      <w:pPr>
        <w:pStyle w:val="20"/>
        <w:shd w:val="clear" w:color="auto" w:fill="auto"/>
        <w:spacing w:after="0" w:line="326" w:lineRule="exact"/>
        <w:ind w:right="4020" w:firstLine="0"/>
        <w:jc w:val="left"/>
      </w:pPr>
      <w:r>
        <w:t xml:space="preserve">Инструкция по выполнению </w:t>
      </w:r>
      <w:proofErr w:type="gramStart"/>
      <w:r>
        <w:t>Внимательно</w:t>
      </w:r>
      <w:proofErr w:type="gramEnd"/>
      <w:r>
        <w:t xml:space="preserve"> прочитайте задание.</w:t>
      </w:r>
    </w:p>
    <w:p w:rsidR="00091462" w:rsidRDefault="00C32FC7">
      <w:pPr>
        <w:pStyle w:val="20"/>
        <w:shd w:val="clear" w:color="auto" w:fill="auto"/>
        <w:spacing w:after="304" w:line="326" w:lineRule="exact"/>
        <w:ind w:firstLine="0"/>
        <w:jc w:val="left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020" w:firstLine="0"/>
        <w:jc w:val="left"/>
      </w:pPr>
      <w:r>
        <w:t>Вариант № 11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74" w:lineRule="exact"/>
        <w:ind w:left="760" w:hanging="340"/>
        <w:jc w:val="left"/>
      </w:pPr>
      <w:r>
        <w:t>Влияние расположения района строительства на технологию возведения земляного полотна. Дорожно-климатический график.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65" w:lineRule="exact"/>
        <w:ind w:firstLine="420"/>
        <w:jc w:val="left"/>
      </w:pPr>
      <w:r>
        <w:t>Классификация, назначение и размещение производственных предприятий. Инструкция по выполнению</w:t>
      </w:r>
    </w:p>
    <w:p w:rsidR="00091462" w:rsidRDefault="00C32FC7">
      <w:pPr>
        <w:pStyle w:val="20"/>
        <w:shd w:val="clear" w:color="auto" w:fill="auto"/>
        <w:spacing w:after="42" w:line="280" w:lineRule="exact"/>
        <w:ind w:firstLine="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304" w:line="280" w:lineRule="exact"/>
        <w:ind w:firstLine="0"/>
        <w:jc w:val="left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020" w:firstLine="0"/>
        <w:jc w:val="left"/>
      </w:pPr>
      <w:r>
        <w:t>Вариант № 12 Текст задания</w:t>
      </w:r>
    </w:p>
    <w:p w:rsidR="00091462" w:rsidRDefault="00C32FC7" w:rsidP="00C317F9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89" w:lineRule="exact"/>
        <w:ind w:left="760" w:hanging="360"/>
        <w:jc w:val="both"/>
      </w:pPr>
      <w:r>
        <w:t>Асфальтобетонные заводы (АБЗ</w:t>
      </w:r>
      <w:proofErr w:type="gramStart"/>
      <w:r>
        <w:t>).Устройство</w:t>
      </w:r>
      <w:proofErr w:type="gramEnd"/>
      <w:r>
        <w:t xml:space="preserve"> оснований и покрытий из каменных материалов, обработанных вяжущими.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26" w:lineRule="exact"/>
        <w:ind w:left="760" w:hanging="360"/>
        <w:jc w:val="both"/>
      </w:pPr>
      <w:r>
        <w:t>Состав работ по организации производства работ по устройству асфальтобетонного покрытия. Задачи, выполняемые при транспортировке горячей асфальтобетонной смеси.</w:t>
      </w:r>
    </w:p>
    <w:p w:rsidR="00091462" w:rsidRDefault="00C32FC7">
      <w:pPr>
        <w:pStyle w:val="20"/>
        <w:shd w:val="clear" w:color="auto" w:fill="auto"/>
        <w:spacing w:after="0" w:line="326" w:lineRule="exact"/>
        <w:ind w:firstLine="0"/>
        <w:jc w:val="both"/>
      </w:pPr>
      <w:r>
        <w:t>Инструкция по выполнению</w:t>
      </w:r>
    </w:p>
    <w:p w:rsidR="00091462" w:rsidRDefault="00C32FC7">
      <w:pPr>
        <w:pStyle w:val="20"/>
        <w:shd w:val="clear" w:color="auto" w:fill="auto"/>
        <w:spacing w:after="0" w:line="326" w:lineRule="exact"/>
        <w:ind w:firstLine="0"/>
        <w:jc w:val="both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337" w:line="326" w:lineRule="exact"/>
        <w:ind w:firstLine="0"/>
        <w:jc w:val="both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32" w:line="280" w:lineRule="exact"/>
        <w:ind w:firstLine="0"/>
        <w:jc w:val="both"/>
      </w:pPr>
      <w:r>
        <w:t>Вариант № 18</w:t>
      </w:r>
    </w:p>
    <w:p w:rsidR="00091462" w:rsidRDefault="00C32FC7">
      <w:pPr>
        <w:pStyle w:val="20"/>
        <w:shd w:val="clear" w:color="auto" w:fill="auto"/>
        <w:spacing w:after="0" w:line="280" w:lineRule="exact"/>
        <w:ind w:firstLine="0"/>
        <w:jc w:val="both"/>
      </w:pPr>
      <w:r>
        <w:t>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9" w:lineRule="exact"/>
        <w:ind w:left="760" w:hanging="360"/>
        <w:jc w:val="both"/>
      </w:pPr>
      <w:r>
        <w:t>Неорганические вяжущие материалы, их классификация и область применения в дорожном строительстве.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9" w:lineRule="exact"/>
        <w:ind w:left="760" w:hanging="360"/>
        <w:jc w:val="both"/>
      </w:pPr>
      <w:r>
        <w:t>Дорожный бетон, его классификация, марки и технические требования.</w:t>
      </w:r>
    </w:p>
    <w:p w:rsidR="00091462" w:rsidRDefault="00C32FC7">
      <w:pPr>
        <w:pStyle w:val="20"/>
        <w:shd w:val="clear" w:color="auto" w:fill="auto"/>
        <w:spacing w:after="0" w:line="379" w:lineRule="exact"/>
        <w:ind w:firstLine="0"/>
        <w:jc w:val="both"/>
      </w:pPr>
      <w:r>
        <w:t>Инструкция по выполнению</w:t>
      </w:r>
    </w:p>
    <w:p w:rsidR="00091462" w:rsidRDefault="00C32FC7">
      <w:pPr>
        <w:pStyle w:val="20"/>
        <w:shd w:val="clear" w:color="auto" w:fill="auto"/>
        <w:spacing w:after="32" w:line="280" w:lineRule="exact"/>
        <w:ind w:firstLine="0"/>
        <w:jc w:val="both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295" w:line="280" w:lineRule="exact"/>
        <w:ind w:firstLine="0"/>
        <w:jc w:val="both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26" w:lineRule="exact"/>
        <w:ind w:right="4020" w:firstLine="0"/>
        <w:jc w:val="left"/>
      </w:pPr>
      <w:r>
        <w:t>Вариант № 19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70" w:lineRule="exact"/>
        <w:ind w:left="760" w:hanging="360"/>
        <w:jc w:val="both"/>
      </w:pPr>
      <w:r>
        <w:t>Грунты. Основные сведения о грунтах. Классификация грунтов, используемых в дорожном строительстве.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60" w:lineRule="exact"/>
        <w:ind w:left="760" w:hanging="360"/>
        <w:jc w:val="both"/>
      </w:pPr>
      <w:r>
        <w:t>Природные каменные материалы, их разновидности. Классификация горных пород.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020" w:firstLine="0"/>
        <w:jc w:val="left"/>
      </w:pPr>
      <w:r>
        <w:lastRenderedPageBreak/>
        <w:t xml:space="preserve">Инструкция по выполнению </w:t>
      </w:r>
      <w:proofErr w:type="gramStart"/>
      <w:r>
        <w:t>Внимательно</w:t>
      </w:r>
      <w:proofErr w:type="gramEnd"/>
      <w:r>
        <w:t xml:space="preserve"> прочитайте задание.</w:t>
      </w:r>
    </w:p>
    <w:p w:rsidR="00091462" w:rsidRDefault="00C32FC7">
      <w:pPr>
        <w:pStyle w:val="20"/>
        <w:shd w:val="clear" w:color="auto" w:fill="auto"/>
        <w:spacing w:after="296" w:line="322" w:lineRule="exact"/>
        <w:ind w:firstLine="0"/>
        <w:jc w:val="both"/>
      </w:pPr>
      <w:r>
        <w:t>Максимальное время выполнения задания 30 мин.</w:t>
      </w:r>
    </w:p>
    <w:p w:rsidR="00091462" w:rsidRDefault="00C32FC7">
      <w:pPr>
        <w:pStyle w:val="20"/>
        <w:shd w:val="clear" w:color="auto" w:fill="auto"/>
        <w:spacing w:after="0" w:line="326" w:lineRule="exact"/>
        <w:ind w:right="4020" w:firstLine="0"/>
        <w:jc w:val="left"/>
      </w:pPr>
      <w:r>
        <w:t>Вариант № 20 Текст задания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280" w:lineRule="exact"/>
        <w:ind w:left="760" w:hanging="360"/>
        <w:jc w:val="both"/>
      </w:pPr>
      <w:r>
        <w:t>Комплекс ВАДС и его основные подсистемы.</w:t>
      </w:r>
    </w:p>
    <w:p w:rsidR="00091462" w:rsidRDefault="00C32FC7">
      <w:pPr>
        <w:pStyle w:val="20"/>
        <w:numPr>
          <w:ilvl w:val="0"/>
          <w:numId w:val="4"/>
        </w:numPr>
        <w:shd w:val="clear" w:color="auto" w:fill="auto"/>
        <w:tabs>
          <w:tab w:val="left" w:pos="731"/>
        </w:tabs>
        <w:spacing w:after="0" w:line="365" w:lineRule="exact"/>
        <w:ind w:left="760" w:hanging="360"/>
        <w:jc w:val="both"/>
      </w:pPr>
      <w:r>
        <w:t>Определение термина автомобильная дорога. Основные составляющие части современной автомобильной дороги.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020" w:firstLine="0"/>
        <w:jc w:val="left"/>
      </w:pPr>
      <w:r>
        <w:t xml:space="preserve">Инструкция по выполнению </w:t>
      </w:r>
      <w:proofErr w:type="gramStart"/>
      <w:r>
        <w:t>Внимательно</w:t>
      </w:r>
      <w:proofErr w:type="gramEnd"/>
      <w:r>
        <w:t xml:space="preserve"> прочитайте задание.</w:t>
      </w:r>
    </w:p>
    <w:p w:rsidR="00091462" w:rsidRDefault="00C32FC7">
      <w:pPr>
        <w:pStyle w:val="20"/>
        <w:shd w:val="clear" w:color="auto" w:fill="auto"/>
        <w:spacing w:after="273" w:line="322" w:lineRule="exact"/>
        <w:ind w:firstLine="0"/>
        <w:jc w:val="both"/>
      </w:pPr>
      <w:r>
        <w:t>Максимальное время выполнения задания 30 мин.</w:t>
      </w:r>
    </w:p>
    <w:p w:rsidR="00091462" w:rsidRDefault="00C32FC7">
      <w:pPr>
        <w:pStyle w:val="20"/>
        <w:numPr>
          <w:ilvl w:val="0"/>
          <w:numId w:val="5"/>
        </w:numPr>
        <w:shd w:val="clear" w:color="auto" w:fill="auto"/>
        <w:tabs>
          <w:tab w:val="left" w:pos="731"/>
        </w:tabs>
        <w:spacing w:after="0" w:line="355" w:lineRule="exact"/>
        <w:ind w:firstLine="0"/>
        <w:jc w:val="both"/>
      </w:pPr>
      <w:r>
        <w:t>Типовые задания для оценки освоения МДК 01.02 (дифференцированный зачет)</w:t>
      </w:r>
    </w:p>
    <w:p w:rsidR="00091462" w:rsidRDefault="00C32FC7">
      <w:pPr>
        <w:pStyle w:val="20"/>
        <w:shd w:val="clear" w:color="auto" w:fill="auto"/>
        <w:spacing w:after="46" w:line="280" w:lineRule="exact"/>
        <w:ind w:left="620" w:firstLine="0"/>
        <w:jc w:val="left"/>
      </w:pPr>
      <w:r>
        <w:t>Проверяемые результаты обучения:</w:t>
      </w:r>
    </w:p>
    <w:p w:rsidR="00264783" w:rsidRDefault="00B428F3" w:rsidP="00264783">
      <w:pPr>
        <w:pStyle w:val="20"/>
        <w:shd w:val="clear" w:color="auto" w:fill="auto"/>
        <w:spacing w:after="0" w:line="28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12115" distL="91440" distR="189230" simplePos="0" relativeHeight="377487107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223520</wp:posOffset>
                </wp:positionV>
                <wp:extent cx="502920" cy="139700"/>
                <wp:effectExtent l="0" t="4445" r="0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62" w:rsidRDefault="00C32FC7">
                            <w:pPr>
                              <w:pStyle w:val="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ПК 1.1.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pt;margin-top:17.6pt;width:39.6pt;height:11pt;z-index:-125829373;visibility:visible;mso-wrap-style:square;mso-width-percent:0;mso-height-percent:0;mso-wrap-distance-left:7.2pt;mso-wrap-distance-top:0;mso-wrap-distance-right:14.9pt;mso-wrap-distance-bottom:3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ujrA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" filled="f" stroked="f">
                <v:textbox style="mso-fit-shape-to-text:t" inset="0,0,0,0">
                  <w:txbxContent>
                    <w:p w:rsidR="00091462" w:rsidRDefault="00C32FC7">
                      <w:pPr>
                        <w:pStyle w:val="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ПК 1.1.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7650" distL="63500" distR="311150" simplePos="0" relativeHeight="377487108" behindDoc="1" locked="0" layoutInCell="1" allowOverlap="1">
                <wp:simplePos x="0" y="0"/>
                <wp:positionH relativeFrom="margin">
                  <wp:posOffset>844550</wp:posOffset>
                </wp:positionH>
                <wp:positionV relativeFrom="paragraph">
                  <wp:posOffset>210820</wp:posOffset>
                </wp:positionV>
                <wp:extent cx="5352415" cy="205740"/>
                <wp:effectExtent l="2540" t="1270" r="0" b="254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62" w:rsidRDefault="00C32FC7">
                            <w:pPr>
                              <w:pStyle w:val="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Обеспечивать безопасность движения транспортных средств при производстве работ.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6.5pt;margin-top:16.6pt;width:421.45pt;height:16.2pt;z-index:-125829372;visibility:visible;mso-wrap-style:square;mso-width-percent:0;mso-height-percent:0;mso-wrap-distance-left:5pt;mso-wrap-distance-top:0;mso-wrap-distance-right:24.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T6sQ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" filled="f" stroked="f">
                <v:textbox style="mso-fit-shape-to-text:t" inset="0,0,0,0">
                  <w:txbxContent>
                    <w:p w:rsidR="00091462" w:rsidRDefault="00C32FC7">
                      <w:pPr>
                        <w:pStyle w:val="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64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>Обеспечивать безопасность движения транспортных средств при производстве работ.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2FC7">
        <w:t>Профессиональные компетенции:</w:t>
      </w:r>
    </w:p>
    <w:p w:rsidR="00091462" w:rsidRDefault="00C32FC7" w:rsidP="00264783">
      <w:pPr>
        <w:pStyle w:val="20"/>
        <w:shd w:val="clear" w:color="auto" w:fill="auto"/>
        <w:spacing w:after="0" w:line="280" w:lineRule="exact"/>
        <w:ind w:firstLine="0"/>
        <w:jc w:val="both"/>
      </w:pPr>
      <w:r>
        <w:t>12.Действия водителя при выполнении обгона, объезда, опережения и при встречном разъезде, соблюдении интервала и дистанции.</w:t>
      </w:r>
    </w:p>
    <w:p w:rsidR="00091462" w:rsidRDefault="00C32FC7">
      <w:pPr>
        <w:pStyle w:val="20"/>
        <w:shd w:val="clear" w:color="auto" w:fill="auto"/>
        <w:spacing w:after="0" w:line="370" w:lineRule="exact"/>
        <w:ind w:left="400"/>
        <w:jc w:val="both"/>
      </w:pPr>
      <w:r>
        <w:t>13.Организация учета интенсивности движения и состава транспортных средств на автомобильных дорогах.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370" w:lineRule="exact"/>
        <w:ind w:left="400"/>
        <w:jc w:val="both"/>
      </w:pPr>
      <w:r>
        <w:t>Скорость движения транспортных средств в населённых пунктах, вне населённых пунктов, выбор скорости движения.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after="0" w:line="370" w:lineRule="exact"/>
        <w:ind w:left="400"/>
        <w:jc w:val="both"/>
      </w:pPr>
      <w:r>
        <w:t>Содержание полосы отвода, земляного полотна, водоотводных и дренажных систем.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after="0" w:line="370" w:lineRule="exact"/>
        <w:ind w:left="400"/>
        <w:jc w:val="both"/>
      </w:pPr>
      <w:r>
        <w:t>Расположение транспортных средств на проезжей части. Количество полос движения, по дорогам с реверсивной полосой.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after="0" w:line="370" w:lineRule="exact"/>
        <w:ind w:left="400"/>
        <w:jc w:val="both"/>
      </w:pPr>
      <w:r>
        <w:t>Машины, механизмы и инструменты, применяемые при производстве работ по содержанию дорог.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after="0" w:line="370" w:lineRule="exact"/>
        <w:ind w:left="400"/>
        <w:jc w:val="both"/>
      </w:pPr>
      <w:r>
        <w:t>Действия водителя перед началом движения при выполнении манёвров, перед остановкой, подача сигналов указателями поворота (рукой) места, где запрещён разворот.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after="0" w:line="370" w:lineRule="exact"/>
        <w:ind w:left="400"/>
        <w:jc w:val="both"/>
      </w:pPr>
      <w:r>
        <w:t>Требования к состоянию автомобильных дорог в зимний период.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Характеристика дорожной разметки, нанесение разметки на проезжей части дорог, цвет дорожной разметки, применение вертикальной разметки.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Снегозащитные насаждения и искусственные снегозащитные устройства, их назначение.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Установка информационных знаков и знаков сервиса, действие знаков.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Патрульная снегоочистка, условия ее применения.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Установка знаков особого предписания, действие знаков. Значение знаков. Действие знаков.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 xml:space="preserve">Борьба с зимней скользкостью на дорогах. Виды скользкости и способы ее </w:t>
      </w:r>
      <w:r>
        <w:lastRenderedPageBreak/>
        <w:t>устранения.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Установка предписывающих знаков. Запрещающие знаки. Назначение. Общий признак запрещения.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Химический способ борьбы с зимней скользкостью. Борьба с наледями на дорогах.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Установка знаков приоритета, действие знаков приоритета. Установка и действие знаков.</w:t>
      </w:r>
    </w:p>
    <w:p w:rsidR="00091462" w:rsidRDefault="00C32FC7">
      <w:pPr>
        <w:pStyle w:val="20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Назначение озеленения автомобильных дорог. Снегозащитные назначения и их виды.</w:t>
      </w:r>
    </w:p>
    <w:p w:rsidR="00091462" w:rsidRDefault="00C32FC7">
      <w:pPr>
        <w:pStyle w:val="20"/>
        <w:shd w:val="clear" w:color="auto" w:fill="auto"/>
        <w:spacing w:after="0" w:line="370" w:lineRule="exact"/>
        <w:ind w:left="400"/>
        <w:jc w:val="both"/>
      </w:pPr>
      <w:r>
        <w:t>30.Значение дорожных знаков в общей системе организации дорожного движения. Классификация дорожных знаков.</w:t>
      </w:r>
    </w:p>
    <w:p w:rsidR="00091462" w:rsidRDefault="00C32FC7">
      <w:pPr>
        <w:pStyle w:val="20"/>
        <w:numPr>
          <w:ilvl w:val="0"/>
          <w:numId w:val="6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</w:pPr>
      <w:r>
        <w:t>Типовые схемы снегозащитных насаждений, подбор древесных и кустарниковых пород для снегозащитных насаждений.</w:t>
      </w:r>
    </w:p>
    <w:p w:rsidR="00091462" w:rsidRDefault="00C32FC7">
      <w:pPr>
        <w:pStyle w:val="20"/>
        <w:numPr>
          <w:ilvl w:val="0"/>
          <w:numId w:val="6"/>
        </w:numPr>
        <w:shd w:val="clear" w:color="auto" w:fill="auto"/>
        <w:tabs>
          <w:tab w:val="left" w:pos="528"/>
        </w:tabs>
        <w:spacing w:after="0" w:line="370" w:lineRule="exact"/>
        <w:ind w:left="400"/>
        <w:jc w:val="both"/>
        <w:sectPr w:rsidR="00091462">
          <w:footerReference w:type="default" r:id="rId13"/>
          <w:pgSz w:w="11900" w:h="16840"/>
          <w:pgMar w:top="587" w:right="332" w:bottom="1176" w:left="1224" w:header="0" w:footer="3" w:gutter="0"/>
          <w:pgNumType w:start="12"/>
          <w:cols w:space="720"/>
          <w:noEndnote/>
          <w:docGrid w:linePitch="360"/>
        </w:sectPr>
      </w:pPr>
      <w:r>
        <w:t>Сигналы регулировщика, принцип приоритетности регулирования дорожного движения.</w:t>
      </w:r>
    </w:p>
    <w:p w:rsidR="00091462" w:rsidRDefault="00C32FC7">
      <w:pPr>
        <w:pStyle w:val="20"/>
        <w:shd w:val="clear" w:color="auto" w:fill="auto"/>
        <w:spacing w:after="162" w:line="280" w:lineRule="exact"/>
        <w:ind w:left="40" w:firstLine="0"/>
      </w:pPr>
      <w:r>
        <w:lastRenderedPageBreak/>
        <w:t>4. Структура контрольно-оценочных материалов для экзамена</w:t>
      </w:r>
    </w:p>
    <w:p w:rsidR="00091462" w:rsidRDefault="00C32FC7">
      <w:pPr>
        <w:pStyle w:val="20"/>
        <w:shd w:val="clear" w:color="auto" w:fill="auto"/>
        <w:spacing w:after="375" w:line="280" w:lineRule="exact"/>
        <w:ind w:left="40" w:firstLine="0"/>
      </w:pPr>
      <w:r>
        <w:t>(квалификационного)</w:t>
      </w:r>
    </w:p>
    <w:p w:rsidR="00091462" w:rsidRDefault="00C32FC7">
      <w:pPr>
        <w:pStyle w:val="20"/>
        <w:shd w:val="clear" w:color="auto" w:fill="auto"/>
        <w:spacing w:after="0" w:line="370" w:lineRule="exact"/>
        <w:ind w:firstLine="0"/>
        <w:jc w:val="both"/>
      </w:pPr>
      <w:r>
        <w:t>Состав:</w:t>
      </w:r>
    </w:p>
    <w:p w:rsidR="00091462" w:rsidRDefault="00C32FC7">
      <w:pPr>
        <w:pStyle w:val="20"/>
        <w:shd w:val="clear" w:color="auto" w:fill="auto"/>
        <w:spacing w:after="0" w:line="370" w:lineRule="exact"/>
        <w:ind w:firstLine="0"/>
        <w:jc w:val="both"/>
      </w:pPr>
      <w:proofErr w:type="gramStart"/>
      <w:r>
        <w:t>1 .Паспорт</w:t>
      </w:r>
      <w:proofErr w:type="gramEnd"/>
    </w:p>
    <w:p w:rsidR="00091462" w:rsidRDefault="00C32FC7">
      <w:pPr>
        <w:pStyle w:val="20"/>
        <w:shd w:val="clear" w:color="auto" w:fill="auto"/>
        <w:spacing w:after="0" w:line="370" w:lineRule="exact"/>
        <w:ind w:firstLine="0"/>
        <w:jc w:val="both"/>
      </w:pPr>
      <w:proofErr w:type="gramStart"/>
      <w:r>
        <w:t>2,Задание</w:t>
      </w:r>
      <w:proofErr w:type="gramEnd"/>
      <w:r>
        <w:t xml:space="preserve"> для экзаменующегося</w:t>
      </w:r>
    </w:p>
    <w:p w:rsidR="00091462" w:rsidRDefault="00C32FC7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370" w:lineRule="exact"/>
        <w:ind w:firstLine="0"/>
        <w:jc w:val="both"/>
      </w:pPr>
      <w:r>
        <w:t>Пакет экзаменатора.</w:t>
      </w:r>
    </w:p>
    <w:p w:rsidR="00091462" w:rsidRDefault="00C32FC7">
      <w:pPr>
        <w:pStyle w:val="20"/>
        <w:shd w:val="clear" w:color="auto" w:fill="auto"/>
        <w:spacing w:after="0" w:line="370" w:lineRule="exact"/>
        <w:ind w:left="260" w:firstLine="0"/>
        <w:jc w:val="left"/>
      </w:pPr>
      <w:r>
        <w:t>3.1 Условия</w:t>
      </w:r>
    </w:p>
    <w:p w:rsidR="00091462" w:rsidRDefault="00C32FC7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0" w:line="370" w:lineRule="exact"/>
        <w:ind w:firstLine="0"/>
        <w:jc w:val="both"/>
      </w:pPr>
      <w:r>
        <w:t>Выполнение задания</w:t>
      </w:r>
    </w:p>
    <w:p w:rsidR="00091462" w:rsidRDefault="00C32FC7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312" w:line="370" w:lineRule="exact"/>
        <w:ind w:firstLine="0"/>
        <w:jc w:val="both"/>
      </w:pPr>
      <w:r>
        <w:t>Критерий оценивания выполненного задания</w:t>
      </w:r>
    </w:p>
    <w:p w:rsidR="00091462" w:rsidRDefault="00C32FC7">
      <w:pPr>
        <w:pStyle w:val="20"/>
        <w:numPr>
          <w:ilvl w:val="0"/>
          <w:numId w:val="8"/>
        </w:numPr>
        <w:shd w:val="clear" w:color="auto" w:fill="auto"/>
        <w:spacing w:after="147" w:line="280" w:lineRule="exact"/>
        <w:ind w:left="4560" w:firstLine="0"/>
        <w:jc w:val="left"/>
      </w:pPr>
      <w:r>
        <w:t>Паспорт</w:t>
      </w:r>
    </w:p>
    <w:p w:rsidR="00091462" w:rsidRDefault="00C32FC7">
      <w:pPr>
        <w:pStyle w:val="20"/>
        <w:shd w:val="clear" w:color="auto" w:fill="auto"/>
        <w:spacing w:after="0" w:line="280" w:lineRule="exact"/>
        <w:ind w:firstLine="0"/>
        <w:jc w:val="both"/>
      </w:pPr>
      <w:r>
        <w:t>Назначение:</w:t>
      </w:r>
    </w:p>
    <w:p w:rsidR="00091462" w:rsidRDefault="00C32FC7">
      <w:pPr>
        <w:pStyle w:val="20"/>
        <w:shd w:val="clear" w:color="auto" w:fill="auto"/>
        <w:spacing w:after="0" w:line="490" w:lineRule="exact"/>
        <w:ind w:right="140" w:firstLine="0"/>
        <w:jc w:val="both"/>
      </w:pPr>
      <w:r>
        <w:t>КОМ предназначен для контроля и оценки результатов освоения профессионального модуля: ПМ.01 Эксплуатация подъемно-транспортных, строительных, дорожных машин и оборудования при строительстве, содержании и</w:t>
      </w:r>
    </w:p>
    <w:p w:rsidR="00091462" w:rsidRDefault="00C32FC7">
      <w:pPr>
        <w:pStyle w:val="20"/>
        <w:shd w:val="clear" w:color="auto" w:fill="auto"/>
        <w:spacing w:after="0" w:line="280" w:lineRule="exact"/>
        <w:ind w:firstLine="0"/>
        <w:jc w:val="both"/>
      </w:pPr>
      <w:r>
        <w:t>ремонте дорог.</w:t>
      </w:r>
    </w:p>
    <w:p w:rsidR="00091462" w:rsidRDefault="00C32FC7">
      <w:pPr>
        <w:pStyle w:val="ab"/>
        <w:framePr w:w="9845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c"/>
        </w:rPr>
        <w:t>Профессиональные компетенции: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8689"/>
      </w:tblGrid>
      <w:tr w:rsidR="00091462" w:rsidTr="00103D8A">
        <w:trPr>
          <w:trHeight w:hRule="exact" w:val="59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ПК 1.1.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Обеспечивать безопасность движения транспортных средств при производстве работ.</w:t>
            </w:r>
          </w:p>
        </w:tc>
      </w:tr>
      <w:tr w:rsidR="00091462" w:rsidTr="00103D8A">
        <w:trPr>
          <w:trHeight w:hRule="exact" w:val="55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ПК 1.2.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Обеспечивать безопасное и качественное выполнение работ при использовании подъе</w:t>
            </w:r>
            <w:bookmarkStart w:id="0" w:name="_GoBack"/>
            <w:bookmarkEnd w:id="0"/>
            <w:r>
              <w:rPr>
                <w:rStyle w:val="211pt"/>
              </w:rPr>
              <w:t>мно- транспортных, строительных, дорожных машин и механизмов.</w:t>
            </w:r>
          </w:p>
        </w:tc>
      </w:tr>
      <w:tr w:rsidR="00091462" w:rsidTr="00103D8A">
        <w:trPr>
          <w:trHeight w:hRule="exact" w:val="63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ПК 1.3.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</w:tbl>
    <w:p w:rsidR="00091462" w:rsidRDefault="00091462">
      <w:pPr>
        <w:framePr w:w="9845" w:wrap="notBeside" w:vAnchor="text" w:hAnchor="text" w:xAlign="center" w:y="1"/>
        <w:rPr>
          <w:sz w:val="2"/>
          <w:szCs w:val="2"/>
        </w:rPr>
      </w:pPr>
    </w:p>
    <w:p w:rsidR="00091462" w:rsidRDefault="00091462">
      <w:pPr>
        <w:rPr>
          <w:sz w:val="2"/>
          <w:szCs w:val="2"/>
        </w:rPr>
      </w:pPr>
    </w:p>
    <w:p w:rsidR="00091462" w:rsidRDefault="00C32FC7">
      <w:pPr>
        <w:pStyle w:val="ab"/>
        <w:framePr w:w="10330" w:wrap="notBeside" w:vAnchor="text" w:hAnchor="text" w:xAlign="center" w:y="1"/>
        <w:shd w:val="clear" w:color="auto" w:fill="auto"/>
        <w:spacing w:line="280" w:lineRule="exact"/>
        <w:jc w:val="left"/>
      </w:pPr>
      <w:r>
        <w:t>Общие компетенции: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9110"/>
      </w:tblGrid>
      <w:tr w:rsidR="00091462">
        <w:trPr>
          <w:trHeight w:hRule="exact" w:val="43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Код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Наименование результата обучения</w:t>
            </w:r>
          </w:p>
        </w:tc>
      </w:tr>
      <w:tr w:rsidR="00091462">
        <w:trPr>
          <w:trHeight w:hRule="exact" w:val="64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ОК 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264783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1462">
        <w:trPr>
          <w:trHeight w:hRule="exact" w:val="65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ОК 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264783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 w:themeColor="text1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91462">
        <w:trPr>
          <w:trHeight w:hRule="exact" w:val="6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62" w:rsidRDefault="00C32FC7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ОК 9.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83" w:rsidRDefault="00264783" w:rsidP="00264783">
            <w:pPr>
              <w:framePr w:w="10330" w:wrap="notBeside" w:vAnchor="text" w:hAnchor="text" w:xAlign="center" w:y="1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Использовать информационные технологии в профессиональной деятельности;</w:t>
            </w:r>
          </w:p>
          <w:p w:rsidR="00091462" w:rsidRDefault="00C32FC7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1pt"/>
              </w:rPr>
              <w:t>.</w:t>
            </w:r>
          </w:p>
        </w:tc>
      </w:tr>
    </w:tbl>
    <w:p w:rsidR="00091462" w:rsidRDefault="00C32FC7" w:rsidP="00264783">
      <w:pPr>
        <w:pStyle w:val="ab"/>
        <w:framePr w:w="10330" w:wrap="notBeside" w:vAnchor="text" w:hAnchor="text" w:xAlign="center" w:y="1"/>
        <w:shd w:val="clear" w:color="auto" w:fill="auto"/>
        <w:spacing w:line="280" w:lineRule="exact"/>
        <w:jc w:val="left"/>
      </w:pPr>
      <w:r>
        <w:t>2. Задания для экзаменующегося</w:t>
      </w:r>
    </w:p>
    <w:p w:rsidR="00091462" w:rsidRDefault="00091462">
      <w:pPr>
        <w:framePr w:w="10330" w:wrap="notBeside" w:vAnchor="text" w:hAnchor="text" w:xAlign="center" w:y="1"/>
        <w:rPr>
          <w:sz w:val="2"/>
          <w:szCs w:val="2"/>
        </w:rPr>
      </w:pPr>
    </w:p>
    <w:p w:rsidR="00091462" w:rsidRDefault="00091462">
      <w:pPr>
        <w:rPr>
          <w:sz w:val="2"/>
          <w:szCs w:val="2"/>
        </w:rPr>
      </w:pPr>
    </w:p>
    <w:p w:rsidR="00091462" w:rsidRDefault="00C32FC7">
      <w:pPr>
        <w:pStyle w:val="20"/>
        <w:shd w:val="clear" w:color="auto" w:fill="auto"/>
        <w:spacing w:after="0" w:line="280" w:lineRule="exact"/>
        <w:ind w:firstLine="0"/>
        <w:jc w:val="both"/>
      </w:pPr>
      <w:r>
        <w:t>Инструкция:</w:t>
      </w:r>
    </w:p>
    <w:p w:rsidR="00091462" w:rsidRDefault="00C32FC7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after="0" w:line="370" w:lineRule="exact"/>
        <w:ind w:left="520" w:firstLine="0"/>
        <w:jc w:val="both"/>
      </w:pPr>
      <w:r>
        <w:t>Получите пакет с заданием (индивидуально)</w:t>
      </w:r>
    </w:p>
    <w:p w:rsidR="00091462" w:rsidRDefault="00C32FC7">
      <w:pPr>
        <w:pStyle w:val="20"/>
        <w:numPr>
          <w:ilvl w:val="0"/>
          <w:numId w:val="9"/>
        </w:numPr>
        <w:shd w:val="clear" w:color="auto" w:fill="auto"/>
        <w:tabs>
          <w:tab w:val="left" w:pos="912"/>
        </w:tabs>
        <w:spacing w:after="0" w:line="370" w:lineRule="exact"/>
        <w:ind w:left="520" w:firstLine="0"/>
        <w:jc w:val="both"/>
      </w:pPr>
      <w:r>
        <w:t>Внимательно прочитайте задание.</w:t>
      </w:r>
    </w:p>
    <w:p w:rsidR="00091462" w:rsidRDefault="00C32FC7">
      <w:pPr>
        <w:pStyle w:val="20"/>
        <w:numPr>
          <w:ilvl w:val="0"/>
          <w:numId w:val="9"/>
        </w:numPr>
        <w:shd w:val="clear" w:color="auto" w:fill="auto"/>
        <w:tabs>
          <w:tab w:val="left" w:pos="912"/>
        </w:tabs>
        <w:spacing w:after="0" w:line="370" w:lineRule="exact"/>
        <w:ind w:left="520" w:firstLine="0"/>
        <w:jc w:val="both"/>
      </w:pPr>
      <w:r>
        <w:t>Выполните задание.</w:t>
      </w:r>
    </w:p>
    <w:p w:rsidR="00091462" w:rsidRDefault="00C32FC7">
      <w:pPr>
        <w:pStyle w:val="20"/>
        <w:numPr>
          <w:ilvl w:val="0"/>
          <w:numId w:val="9"/>
        </w:numPr>
        <w:shd w:val="clear" w:color="auto" w:fill="auto"/>
        <w:tabs>
          <w:tab w:val="left" w:pos="912"/>
        </w:tabs>
        <w:spacing w:after="0" w:line="370" w:lineRule="exact"/>
        <w:ind w:left="520" w:firstLine="0"/>
        <w:jc w:val="both"/>
        <w:sectPr w:rsidR="00091462">
          <w:footerReference w:type="default" r:id="rId14"/>
          <w:pgSz w:w="11900" w:h="16840"/>
          <w:pgMar w:top="587" w:right="332" w:bottom="1176" w:left="1224" w:header="0" w:footer="3" w:gutter="0"/>
          <w:pgNumType w:start="14"/>
          <w:cols w:space="720"/>
          <w:noEndnote/>
          <w:docGrid w:linePitch="360"/>
        </w:sectPr>
      </w:pPr>
      <w:r>
        <w:t>Время выполнения задания - 1 час.</w:t>
      </w:r>
    </w:p>
    <w:p w:rsidR="00091462" w:rsidRDefault="00091462">
      <w:pPr>
        <w:rPr>
          <w:sz w:val="2"/>
          <w:szCs w:val="2"/>
        </w:rPr>
      </w:pPr>
    </w:p>
    <w:p w:rsidR="00091462" w:rsidRDefault="00C32FC7">
      <w:pPr>
        <w:pStyle w:val="20"/>
        <w:shd w:val="clear" w:color="auto" w:fill="auto"/>
        <w:spacing w:before="388" w:after="327" w:line="280" w:lineRule="exact"/>
        <w:ind w:firstLine="0"/>
        <w:jc w:val="both"/>
      </w:pPr>
      <w:r>
        <w:t>Пример (кейс заданий)</w:t>
      </w:r>
    </w:p>
    <w:p w:rsidR="00091462" w:rsidRDefault="00C32FC7">
      <w:pPr>
        <w:pStyle w:val="20"/>
        <w:shd w:val="clear" w:color="auto" w:fill="auto"/>
        <w:spacing w:after="249" w:line="280" w:lineRule="exact"/>
        <w:ind w:firstLine="0"/>
        <w:jc w:val="both"/>
      </w:pPr>
      <w:r>
        <w:t>Вариант № 1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091462" w:rsidRDefault="00C32FC7">
      <w:pPr>
        <w:pStyle w:val="20"/>
        <w:numPr>
          <w:ilvl w:val="0"/>
          <w:numId w:val="10"/>
        </w:numPr>
        <w:shd w:val="clear" w:color="auto" w:fill="auto"/>
        <w:tabs>
          <w:tab w:val="left" w:pos="574"/>
        </w:tabs>
        <w:spacing w:after="0" w:line="322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6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640" w:firstLine="76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11"/>
        </w:numPr>
        <w:shd w:val="clear" w:color="auto" w:fill="auto"/>
        <w:tabs>
          <w:tab w:val="left" w:pos="778"/>
        </w:tabs>
        <w:spacing w:after="0" w:line="322" w:lineRule="exact"/>
        <w:ind w:left="420" w:firstLine="0"/>
        <w:jc w:val="both"/>
      </w:pPr>
      <w:r>
        <w:t>Эксплуатация автомобильных дорог, ее основные цели задачи.</w:t>
      </w:r>
    </w:p>
    <w:p w:rsidR="00091462" w:rsidRDefault="00C32FC7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272" w:line="280" w:lineRule="exact"/>
        <w:ind w:left="420" w:firstLine="0"/>
        <w:jc w:val="both"/>
      </w:pPr>
      <w:r>
        <w:t>Состояние дорог и безопасность движения в России.</w:t>
      </w:r>
    </w:p>
    <w:p w:rsidR="00091462" w:rsidRDefault="00C32FC7">
      <w:pPr>
        <w:pStyle w:val="20"/>
        <w:shd w:val="clear" w:color="auto" w:fill="auto"/>
        <w:spacing w:after="248" w:line="280" w:lineRule="exact"/>
        <w:ind w:firstLine="0"/>
        <w:jc w:val="both"/>
      </w:pPr>
      <w:r>
        <w:t>Вариант № 2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091462" w:rsidRDefault="00C32FC7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after="0" w:line="317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76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17" w:lineRule="exact"/>
        <w:ind w:right="4640" w:firstLine="76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13"/>
        </w:numPr>
        <w:shd w:val="clear" w:color="auto" w:fill="auto"/>
        <w:tabs>
          <w:tab w:val="left" w:pos="774"/>
        </w:tabs>
        <w:spacing w:after="37" w:line="280" w:lineRule="exact"/>
        <w:ind w:left="420" w:firstLine="0"/>
        <w:jc w:val="both"/>
      </w:pPr>
      <w:r>
        <w:t>Комплекс ВАДС и его основные компоненты.</w:t>
      </w:r>
    </w:p>
    <w:p w:rsidR="00091462" w:rsidRDefault="00C32FC7">
      <w:pPr>
        <w:pStyle w:val="20"/>
        <w:numPr>
          <w:ilvl w:val="0"/>
          <w:numId w:val="13"/>
        </w:numPr>
        <w:shd w:val="clear" w:color="auto" w:fill="auto"/>
        <w:tabs>
          <w:tab w:val="left" w:pos="802"/>
        </w:tabs>
        <w:spacing w:after="277" w:line="280" w:lineRule="exact"/>
        <w:ind w:left="420" w:firstLine="0"/>
        <w:jc w:val="both"/>
      </w:pPr>
      <w:r>
        <w:t>Пропускная способность и уровень загрузки дорог движением.</w:t>
      </w:r>
    </w:p>
    <w:p w:rsidR="00091462" w:rsidRDefault="00C32FC7">
      <w:pPr>
        <w:pStyle w:val="20"/>
        <w:shd w:val="clear" w:color="auto" w:fill="auto"/>
        <w:spacing w:after="253" w:line="280" w:lineRule="exact"/>
        <w:ind w:firstLine="0"/>
        <w:jc w:val="both"/>
      </w:pPr>
      <w:r>
        <w:t>Вариант № 3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091462" w:rsidRDefault="00C32FC7">
      <w:pPr>
        <w:pStyle w:val="20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17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760"/>
        <w:jc w:val="left"/>
      </w:pPr>
      <w:r>
        <w:t>Внимательно прочитайте задание.</w:t>
      </w:r>
    </w:p>
    <w:p w:rsidR="00091462" w:rsidRDefault="00C32FC7" w:rsidP="00103D8A">
      <w:pPr>
        <w:pStyle w:val="20"/>
        <w:shd w:val="clear" w:color="auto" w:fill="auto"/>
        <w:tabs>
          <w:tab w:val="left" w:pos="5670"/>
        </w:tabs>
        <w:spacing w:after="0" w:line="317" w:lineRule="exact"/>
        <w:ind w:right="4640" w:firstLine="760"/>
        <w:jc w:val="left"/>
      </w:pPr>
      <w:r>
        <w:t xml:space="preserve">Время выполнения задания — </w:t>
      </w:r>
      <w:r>
        <w:rPr>
          <w:rStyle w:val="21"/>
        </w:rPr>
        <w:t xml:space="preserve">60 минут </w:t>
      </w:r>
      <w:r>
        <w:t>Задание:2. Деформации и разрушения земляного полотна и водоотвода.</w:t>
      </w:r>
    </w:p>
    <w:p w:rsidR="00091462" w:rsidRDefault="00C32FC7">
      <w:pPr>
        <w:pStyle w:val="60"/>
        <w:shd w:val="clear" w:color="auto" w:fill="auto"/>
      </w:pPr>
      <w:r>
        <w:t>Вариант № 8</w:t>
      </w:r>
    </w:p>
    <w:p w:rsidR="00091462" w:rsidRDefault="00C32FC7">
      <w:pPr>
        <w:pStyle w:val="60"/>
        <w:shd w:val="clear" w:color="auto" w:fill="auto"/>
      </w:pPr>
      <w:r>
        <w:t>Коды проверяемых профессиональных и общих компетенций: ПК. 1.1, ПК 1.2 ПК</w:t>
      </w:r>
    </w:p>
    <w:p w:rsidR="00091462" w:rsidRDefault="00C32FC7">
      <w:pPr>
        <w:pStyle w:val="20"/>
        <w:numPr>
          <w:ilvl w:val="0"/>
          <w:numId w:val="15"/>
        </w:numPr>
        <w:shd w:val="clear" w:color="auto" w:fill="auto"/>
        <w:tabs>
          <w:tab w:val="left" w:pos="574"/>
        </w:tabs>
        <w:spacing w:after="0" w:line="322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6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60"/>
        <w:jc w:val="left"/>
      </w:pPr>
      <w:r>
        <w:t xml:space="preserve">Время выполнения задания - </w:t>
      </w:r>
      <w:r>
        <w:rPr>
          <w:rStyle w:val="21"/>
        </w:rPr>
        <w:t>60 минут</w:t>
      </w:r>
    </w:p>
    <w:p w:rsidR="00091462" w:rsidRDefault="00C32FC7">
      <w:pPr>
        <w:pStyle w:val="60"/>
        <w:shd w:val="clear" w:color="auto" w:fill="auto"/>
        <w:spacing w:line="322" w:lineRule="exact"/>
      </w:pPr>
      <w:r>
        <w:t>Задание:</w:t>
      </w:r>
    </w:p>
    <w:p w:rsidR="00091462" w:rsidRDefault="00C32FC7">
      <w:pPr>
        <w:pStyle w:val="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322" w:lineRule="exact"/>
        <w:ind w:left="420" w:firstLine="0"/>
        <w:jc w:val="both"/>
      </w:pPr>
      <w:r>
        <w:t>Деформации и разрушения нежестких дорожных одежд.</w:t>
      </w:r>
    </w:p>
    <w:p w:rsidR="00091462" w:rsidRDefault="00C32FC7">
      <w:pPr>
        <w:pStyle w:val="20"/>
        <w:numPr>
          <w:ilvl w:val="0"/>
          <w:numId w:val="16"/>
        </w:numPr>
        <w:shd w:val="clear" w:color="auto" w:fill="auto"/>
        <w:tabs>
          <w:tab w:val="left" w:pos="807"/>
        </w:tabs>
        <w:spacing w:after="272" w:line="280" w:lineRule="exact"/>
        <w:ind w:left="420" w:firstLine="0"/>
        <w:jc w:val="both"/>
      </w:pPr>
      <w:r>
        <w:t>Деформации и разрушения жестких дорожных одежд.</w:t>
      </w:r>
    </w:p>
    <w:p w:rsidR="00091462" w:rsidRDefault="00C32FC7">
      <w:pPr>
        <w:pStyle w:val="60"/>
        <w:shd w:val="clear" w:color="auto" w:fill="auto"/>
        <w:spacing w:after="249" w:line="280" w:lineRule="exact"/>
      </w:pPr>
      <w:r>
        <w:t>Вариант №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091462" w:rsidRDefault="00C32FC7">
      <w:pPr>
        <w:pStyle w:val="20"/>
        <w:numPr>
          <w:ilvl w:val="0"/>
          <w:numId w:val="17"/>
        </w:numPr>
        <w:shd w:val="clear" w:color="auto" w:fill="auto"/>
        <w:tabs>
          <w:tab w:val="left" w:pos="579"/>
        </w:tabs>
        <w:spacing w:after="0" w:line="322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6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660" w:firstLine="76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18"/>
        </w:numPr>
        <w:shd w:val="clear" w:color="auto" w:fill="auto"/>
        <w:tabs>
          <w:tab w:val="left" w:pos="783"/>
        </w:tabs>
        <w:spacing w:after="0" w:line="322" w:lineRule="exact"/>
        <w:ind w:left="420" w:firstLine="0"/>
        <w:jc w:val="both"/>
      </w:pPr>
      <w:r>
        <w:lastRenderedPageBreak/>
        <w:t>Классификация работ по содержанию автомобильных дорог.</w:t>
      </w:r>
    </w:p>
    <w:p w:rsidR="00091462" w:rsidRDefault="00C32FC7">
      <w:pPr>
        <w:pStyle w:val="20"/>
        <w:numPr>
          <w:ilvl w:val="0"/>
          <w:numId w:val="18"/>
        </w:numPr>
        <w:shd w:val="clear" w:color="auto" w:fill="auto"/>
        <w:tabs>
          <w:tab w:val="left" w:pos="807"/>
        </w:tabs>
        <w:spacing w:after="272" w:line="280" w:lineRule="exact"/>
        <w:ind w:left="420" w:firstLine="0"/>
        <w:jc w:val="both"/>
      </w:pPr>
      <w:r>
        <w:t>Содержание дорог в весенний период года.</w:t>
      </w:r>
    </w:p>
    <w:p w:rsidR="00091462" w:rsidRDefault="00C32FC7">
      <w:pPr>
        <w:pStyle w:val="20"/>
        <w:shd w:val="clear" w:color="auto" w:fill="auto"/>
        <w:spacing w:after="249" w:line="280" w:lineRule="exact"/>
        <w:ind w:firstLine="0"/>
        <w:jc w:val="both"/>
      </w:pPr>
      <w:r>
        <w:t>Вариант № 10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091462" w:rsidRDefault="00C32FC7">
      <w:pPr>
        <w:pStyle w:val="20"/>
        <w:numPr>
          <w:ilvl w:val="0"/>
          <w:numId w:val="19"/>
        </w:numPr>
        <w:shd w:val="clear" w:color="auto" w:fill="auto"/>
        <w:tabs>
          <w:tab w:val="left" w:pos="579"/>
        </w:tabs>
        <w:spacing w:after="0" w:line="322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6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660" w:firstLine="76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20"/>
        </w:numPr>
        <w:shd w:val="clear" w:color="auto" w:fill="auto"/>
        <w:tabs>
          <w:tab w:val="left" w:pos="783"/>
        </w:tabs>
        <w:spacing w:after="0" w:line="322" w:lineRule="exact"/>
        <w:ind w:left="420" w:firstLine="0"/>
        <w:jc w:val="both"/>
      </w:pPr>
      <w:r>
        <w:t>Озеленение автомобильных дорог.</w:t>
      </w:r>
    </w:p>
    <w:p w:rsidR="00091462" w:rsidRDefault="00C32FC7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after="277" w:line="280" w:lineRule="exact"/>
        <w:ind w:left="420" w:firstLine="0"/>
        <w:jc w:val="both"/>
      </w:pPr>
      <w:r>
        <w:t>Содержание дорог в зимний период.</w:t>
      </w:r>
    </w:p>
    <w:p w:rsidR="00091462" w:rsidRDefault="00C32FC7">
      <w:pPr>
        <w:pStyle w:val="20"/>
        <w:shd w:val="clear" w:color="auto" w:fill="auto"/>
        <w:spacing w:after="253" w:line="280" w:lineRule="exact"/>
        <w:ind w:firstLine="0"/>
        <w:jc w:val="both"/>
      </w:pPr>
      <w:r>
        <w:t>Вариант № 10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091462" w:rsidRDefault="00C32FC7">
      <w:pPr>
        <w:pStyle w:val="20"/>
        <w:numPr>
          <w:ilvl w:val="0"/>
          <w:numId w:val="21"/>
        </w:numPr>
        <w:shd w:val="clear" w:color="auto" w:fill="auto"/>
        <w:tabs>
          <w:tab w:val="left" w:pos="579"/>
        </w:tabs>
        <w:spacing w:after="0" w:line="317" w:lineRule="exact"/>
        <w:ind w:firstLine="0"/>
        <w:jc w:val="both"/>
      </w:pPr>
      <w:r>
        <w:rPr>
          <w:rStyle w:val="21pt"/>
        </w:rPr>
        <w:t>ОК</w:t>
      </w:r>
      <w:proofErr w:type="gramStart"/>
      <w:r>
        <w:rPr>
          <w:rStyle w:val="21pt"/>
        </w:rPr>
        <w:t>2,ОК</w:t>
      </w:r>
      <w:proofErr w:type="gramEnd"/>
      <w:r>
        <w:rPr>
          <w:rStyle w:val="21pt"/>
        </w:rPr>
        <w:t>4,ОК9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76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17" w:lineRule="exact"/>
        <w:ind w:right="4660" w:firstLine="76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22"/>
        </w:numPr>
        <w:shd w:val="clear" w:color="auto" w:fill="auto"/>
        <w:tabs>
          <w:tab w:val="left" w:pos="783"/>
        </w:tabs>
        <w:spacing w:after="0" w:line="280" w:lineRule="exact"/>
        <w:ind w:left="420" w:firstLine="0"/>
        <w:jc w:val="both"/>
      </w:pPr>
      <w:r>
        <w:t>Борьба с зимней скользкостью.</w:t>
      </w:r>
    </w:p>
    <w:p w:rsidR="00091462" w:rsidRDefault="00C32FC7">
      <w:pPr>
        <w:pStyle w:val="20"/>
        <w:numPr>
          <w:ilvl w:val="0"/>
          <w:numId w:val="22"/>
        </w:numPr>
        <w:shd w:val="clear" w:color="auto" w:fill="auto"/>
        <w:tabs>
          <w:tab w:val="left" w:pos="812"/>
        </w:tabs>
        <w:spacing w:after="184" w:line="360" w:lineRule="exact"/>
        <w:ind w:left="760" w:hanging="340"/>
        <w:jc w:val="left"/>
      </w:pPr>
      <w:r>
        <w:t>Содержание полосы отвода, земляного полотна, водоотводных и дренажных систем.</w:t>
      </w:r>
    </w:p>
    <w:p w:rsidR="00091462" w:rsidRDefault="00C32FC7">
      <w:pPr>
        <w:pStyle w:val="20"/>
        <w:shd w:val="clear" w:color="auto" w:fill="auto"/>
        <w:spacing w:after="286" w:line="280" w:lineRule="exact"/>
        <w:ind w:firstLine="0"/>
        <w:jc w:val="both"/>
      </w:pPr>
      <w:r>
        <w:t>Вариант № 11</w:t>
      </w:r>
    </w:p>
    <w:p w:rsidR="00091462" w:rsidRDefault="00C32FC7">
      <w:pPr>
        <w:pStyle w:val="20"/>
        <w:shd w:val="clear" w:color="auto" w:fill="auto"/>
        <w:spacing w:after="32" w:line="280" w:lineRule="exact"/>
        <w:ind w:firstLine="0"/>
        <w:jc w:val="both"/>
      </w:pPr>
      <w:r>
        <w:t>Коды проверяемых профессиональных и общих компетенций: ПК.1.1, ПК 1.2 ПК</w:t>
      </w:r>
    </w:p>
    <w:p w:rsidR="00103D8A" w:rsidRDefault="00C32FC7" w:rsidP="00E31ECB">
      <w:pPr>
        <w:pStyle w:val="20"/>
        <w:numPr>
          <w:ilvl w:val="0"/>
          <w:numId w:val="23"/>
        </w:numPr>
        <w:shd w:val="clear" w:color="auto" w:fill="auto"/>
        <w:tabs>
          <w:tab w:val="left" w:pos="579"/>
        </w:tabs>
        <w:spacing w:after="8" w:line="280" w:lineRule="exact"/>
        <w:ind w:firstLine="0"/>
        <w:jc w:val="both"/>
      </w:pPr>
      <w:r>
        <w:t>ОК 2, ОК 4, ОК 9</w:t>
      </w:r>
    </w:p>
    <w:p w:rsidR="00091462" w:rsidRDefault="00C32FC7" w:rsidP="00103D8A">
      <w:pPr>
        <w:pStyle w:val="20"/>
        <w:shd w:val="clear" w:color="auto" w:fill="auto"/>
        <w:tabs>
          <w:tab w:val="left" w:pos="579"/>
        </w:tabs>
        <w:spacing w:after="8" w:line="280" w:lineRule="exact"/>
        <w:ind w:firstLine="0"/>
        <w:jc w:val="both"/>
      </w:pPr>
      <w:r>
        <w:t>Коды проверяемых профессиональных и общих компетенций: ПК. 1.1, ПК 1.2 ПК</w:t>
      </w:r>
    </w:p>
    <w:p w:rsidR="00091462" w:rsidRDefault="00C32FC7">
      <w:pPr>
        <w:pStyle w:val="20"/>
        <w:numPr>
          <w:ilvl w:val="0"/>
          <w:numId w:val="24"/>
        </w:numPr>
        <w:shd w:val="clear" w:color="auto" w:fill="auto"/>
        <w:tabs>
          <w:tab w:val="left" w:pos="579"/>
        </w:tabs>
        <w:spacing w:after="0" w:line="317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17" w:lineRule="exact"/>
        <w:ind w:firstLine="78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17" w:lineRule="exact"/>
        <w:ind w:right="4680" w:firstLine="78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60"/>
        <w:numPr>
          <w:ilvl w:val="0"/>
          <w:numId w:val="25"/>
        </w:numPr>
        <w:shd w:val="clear" w:color="auto" w:fill="auto"/>
        <w:tabs>
          <w:tab w:val="left" w:pos="803"/>
        </w:tabs>
        <w:spacing w:after="22" w:line="280" w:lineRule="exact"/>
        <w:ind w:left="440"/>
      </w:pPr>
      <w:r>
        <w:t>Технология и механизация работ по ремонту цементобетонного покрытия.</w:t>
      </w:r>
    </w:p>
    <w:p w:rsidR="00091462" w:rsidRDefault="00C32FC7">
      <w:pPr>
        <w:pStyle w:val="20"/>
        <w:numPr>
          <w:ilvl w:val="0"/>
          <w:numId w:val="25"/>
        </w:numPr>
        <w:shd w:val="clear" w:color="auto" w:fill="auto"/>
        <w:tabs>
          <w:tab w:val="left" w:pos="832"/>
        </w:tabs>
        <w:spacing w:after="272" w:line="280" w:lineRule="exact"/>
        <w:ind w:left="440" w:firstLine="0"/>
        <w:jc w:val="both"/>
      </w:pPr>
      <w:r>
        <w:t>Уширение и усиление дорожной одежды.</w:t>
      </w:r>
    </w:p>
    <w:p w:rsidR="00091462" w:rsidRDefault="00C32FC7">
      <w:pPr>
        <w:pStyle w:val="20"/>
        <w:shd w:val="clear" w:color="auto" w:fill="auto"/>
        <w:spacing w:after="249" w:line="280" w:lineRule="exact"/>
        <w:ind w:firstLine="0"/>
        <w:jc w:val="both"/>
      </w:pPr>
      <w:r>
        <w:t>Вариант № 16</w:t>
      </w:r>
    </w:p>
    <w:p w:rsidR="00091462" w:rsidRDefault="00C32FC7">
      <w:pPr>
        <w:pStyle w:val="20"/>
        <w:shd w:val="clear" w:color="auto" w:fill="auto"/>
        <w:spacing w:after="0" w:line="326" w:lineRule="exact"/>
        <w:ind w:firstLine="0"/>
        <w:jc w:val="both"/>
      </w:pPr>
      <w:r>
        <w:t>Коды проверяемых профессиональных и общих компетенций: ПК. 1.1, ПК 1.2 ПК</w:t>
      </w:r>
    </w:p>
    <w:p w:rsidR="00091462" w:rsidRDefault="00C32FC7">
      <w:pPr>
        <w:pStyle w:val="20"/>
        <w:numPr>
          <w:ilvl w:val="0"/>
          <w:numId w:val="26"/>
        </w:numPr>
        <w:shd w:val="clear" w:color="auto" w:fill="auto"/>
        <w:tabs>
          <w:tab w:val="left" w:pos="589"/>
        </w:tabs>
        <w:spacing w:after="0" w:line="326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6" w:lineRule="exact"/>
        <w:ind w:firstLine="78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6" w:lineRule="exact"/>
        <w:ind w:right="4680" w:firstLine="78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27"/>
        </w:numPr>
        <w:shd w:val="clear" w:color="auto" w:fill="auto"/>
        <w:tabs>
          <w:tab w:val="left" w:pos="808"/>
        </w:tabs>
        <w:spacing w:after="0" w:line="326" w:lineRule="exact"/>
        <w:ind w:left="440" w:firstLine="0"/>
        <w:jc w:val="both"/>
      </w:pPr>
      <w:r>
        <w:t>Ремонт элементов обустройства дорог.</w:t>
      </w:r>
    </w:p>
    <w:p w:rsidR="00091462" w:rsidRDefault="00C32FC7">
      <w:pPr>
        <w:pStyle w:val="20"/>
        <w:numPr>
          <w:ilvl w:val="0"/>
          <w:numId w:val="27"/>
        </w:numPr>
        <w:shd w:val="clear" w:color="auto" w:fill="auto"/>
        <w:tabs>
          <w:tab w:val="left" w:pos="832"/>
        </w:tabs>
        <w:spacing w:after="199" w:line="379" w:lineRule="exact"/>
        <w:ind w:left="780" w:hanging="340"/>
        <w:jc w:val="left"/>
      </w:pPr>
      <w:r>
        <w:t>Контроль качества выполненных работ при устройстве поверхностной обработки.</w:t>
      </w:r>
    </w:p>
    <w:p w:rsidR="00091462" w:rsidRDefault="00C32FC7">
      <w:pPr>
        <w:pStyle w:val="20"/>
        <w:shd w:val="clear" w:color="auto" w:fill="auto"/>
        <w:spacing w:after="249" w:line="280" w:lineRule="exact"/>
        <w:ind w:firstLine="0"/>
        <w:jc w:val="both"/>
      </w:pPr>
      <w:r>
        <w:t>Вариант № 17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 проверяемых профессиональных и общих компетенций: ПК. 1.1, ПК 1.2 ПК</w:t>
      </w:r>
    </w:p>
    <w:p w:rsidR="00091462" w:rsidRDefault="00C32FC7">
      <w:pPr>
        <w:pStyle w:val="20"/>
        <w:numPr>
          <w:ilvl w:val="0"/>
          <w:numId w:val="28"/>
        </w:numPr>
        <w:shd w:val="clear" w:color="auto" w:fill="auto"/>
        <w:tabs>
          <w:tab w:val="left" w:pos="589"/>
        </w:tabs>
        <w:spacing w:after="0" w:line="322" w:lineRule="exact"/>
        <w:ind w:firstLine="0"/>
        <w:jc w:val="both"/>
      </w:pPr>
      <w:r>
        <w:lastRenderedPageBreak/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8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680" w:firstLine="78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29"/>
        </w:numPr>
        <w:shd w:val="clear" w:color="auto" w:fill="auto"/>
        <w:tabs>
          <w:tab w:val="left" w:pos="803"/>
        </w:tabs>
        <w:spacing w:after="0" w:line="322" w:lineRule="exact"/>
        <w:ind w:left="440" w:firstLine="0"/>
        <w:jc w:val="both"/>
      </w:pPr>
      <w:r>
        <w:t>Работы, подлежащие приемке. Комиссия, осуществляющая приемку работ.</w:t>
      </w:r>
    </w:p>
    <w:p w:rsidR="00091462" w:rsidRDefault="00C32FC7">
      <w:pPr>
        <w:pStyle w:val="20"/>
        <w:numPr>
          <w:ilvl w:val="0"/>
          <w:numId w:val="29"/>
        </w:numPr>
        <w:shd w:val="clear" w:color="auto" w:fill="auto"/>
        <w:tabs>
          <w:tab w:val="left" w:pos="832"/>
        </w:tabs>
        <w:spacing w:after="272" w:line="280" w:lineRule="exact"/>
        <w:ind w:left="440" w:firstLine="0"/>
        <w:jc w:val="both"/>
      </w:pPr>
      <w:r>
        <w:t>Оценка уровня содержания автомобильных дорог по показателю качества.</w:t>
      </w:r>
    </w:p>
    <w:p w:rsidR="00091462" w:rsidRDefault="00C32FC7">
      <w:pPr>
        <w:pStyle w:val="20"/>
        <w:shd w:val="clear" w:color="auto" w:fill="auto"/>
        <w:spacing w:after="244" w:line="280" w:lineRule="exact"/>
        <w:ind w:firstLine="0"/>
        <w:jc w:val="both"/>
      </w:pPr>
      <w:r>
        <w:t>Вариант № 18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 проверяемых профессиональных и общих компетенций: ПК. 1.1, ПК 1.2 ПК</w:t>
      </w:r>
    </w:p>
    <w:p w:rsidR="00091462" w:rsidRDefault="00C32FC7">
      <w:pPr>
        <w:pStyle w:val="20"/>
        <w:numPr>
          <w:ilvl w:val="0"/>
          <w:numId w:val="30"/>
        </w:numPr>
        <w:shd w:val="clear" w:color="auto" w:fill="auto"/>
        <w:tabs>
          <w:tab w:val="left" w:pos="589"/>
        </w:tabs>
        <w:spacing w:after="0" w:line="322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80"/>
        <w:jc w:val="left"/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322" w:lineRule="exact"/>
        <w:ind w:right="4680" w:firstLine="780"/>
        <w:jc w:val="left"/>
      </w:pPr>
      <w:r>
        <w:t xml:space="preserve">Время выполнения задания - </w:t>
      </w:r>
      <w:r>
        <w:rPr>
          <w:rStyle w:val="21"/>
        </w:rPr>
        <w:t xml:space="preserve">60 минут </w:t>
      </w:r>
      <w:r>
        <w:t>Задание:</w:t>
      </w:r>
    </w:p>
    <w:p w:rsidR="00091462" w:rsidRDefault="00C32FC7">
      <w:pPr>
        <w:pStyle w:val="20"/>
        <w:numPr>
          <w:ilvl w:val="0"/>
          <w:numId w:val="31"/>
        </w:numPr>
        <w:shd w:val="clear" w:color="auto" w:fill="auto"/>
        <w:tabs>
          <w:tab w:val="left" w:pos="803"/>
        </w:tabs>
        <w:spacing w:after="0" w:line="322" w:lineRule="exact"/>
        <w:ind w:left="440" w:firstLine="0"/>
        <w:jc w:val="both"/>
      </w:pPr>
      <w:r>
        <w:t>Оценка качества ремонта автомобильных дорог по показателю качества.</w:t>
      </w:r>
    </w:p>
    <w:p w:rsidR="00091462" w:rsidRDefault="00C32FC7">
      <w:pPr>
        <w:pStyle w:val="20"/>
        <w:numPr>
          <w:ilvl w:val="0"/>
          <w:numId w:val="31"/>
        </w:numPr>
        <w:shd w:val="clear" w:color="auto" w:fill="auto"/>
        <w:tabs>
          <w:tab w:val="left" w:pos="832"/>
        </w:tabs>
        <w:spacing w:after="196" w:line="374" w:lineRule="exact"/>
        <w:ind w:left="780" w:hanging="340"/>
        <w:jc w:val="left"/>
      </w:pPr>
      <w:r>
        <w:t>Оценка качества эксплуатационного содержания и ремонта по коэффициентам - показателям их эксплуатационного состояния.</w:t>
      </w:r>
    </w:p>
    <w:p w:rsidR="00091462" w:rsidRDefault="00C32FC7">
      <w:pPr>
        <w:pStyle w:val="20"/>
        <w:shd w:val="clear" w:color="auto" w:fill="auto"/>
        <w:spacing w:after="249" w:line="280" w:lineRule="exact"/>
        <w:ind w:firstLine="0"/>
        <w:jc w:val="both"/>
      </w:pPr>
      <w:r>
        <w:t>Вариант № 19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 проверяемых профессиональных и общих компетенций: ПК. 1.1, ПК 1.2 ПК</w:t>
      </w:r>
    </w:p>
    <w:p w:rsidR="00091462" w:rsidRDefault="00C32FC7">
      <w:pPr>
        <w:pStyle w:val="20"/>
        <w:numPr>
          <w:ilvl w:val="0"/>
          <w:numId w:val="32"/>
        </w:numPr>
        <w:shd w:val="clear" w:color="auto" w:fill="auto"/>
        <w:tabs>
          <w:tab w:val="left" w:pos="589"/>
        </w:tabs>
        <w:spacing w:after="0" w:line="322" w:lineRule="exact"/>
        <w:ind w:firstLine="0"/>
        <w:jc w:val="both"/>
      </w:pPr>
      <w:r>
        <w:t>ОК 2, ОК 4, ОК 9</w:t>
      </w:r>
    </w:p>
    <w:p w:rsidR="00091462" w:rsidRDefault="00C32FC7">
      <w:pPr>
        <w:pStyle w:val="20"/>
        <w:shd w:val="clear" w:color="auto" w:fill="auto"/>
        <w:spacing w:after="0" w:line="322" w:lineRule="exact"/>
        <w:ind w:firstLine="780"/>
        <w:jc w:val="left"/>
        <w:sectPr w:rsidR="00091462">
          <w:footerReference w:type="default" r:id="rId15"/>
          <w:pgSz w:w="11900" w:h="16840"/>
          <w:pgMar w:top="587" w:right="332" w:bottom="1176" w:left="1224" w:header="0" w:footer="3" w:gutter="0"/>
          <w:pgNumType w:start="20"/>
          <w:cols w:space="720"/>
          <w:noEndnote/>
          <w:docGrid w:linePitch="360"/>
        </w:sectPr>
      </w:pPr>
      <w:r>
        <w:t>Внимательно прочитайте задание.</w:t>
      </w:r>
    </w:p>
    <w:p w:rsidR="00091462" w:rsidRDefault="00C32FC7">
      <w:pPr>
        <w:pStyle w:val="20"/>
        <w:shd w:val="clear" w:color="auto" w:fill="auto"/>
        <w:spacing w:after="0" w:line="280" w:lineRule="exact"/>
        <w:ind w:left="160" w:firstLine="0"/>
      </w:pPr>
      <w:r>
        <w:lastRenderedPageBreak/>
        <w:t>5. Критерий оценивания выполненного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6269"/>
      </w:tblGrid>
      <w:tr w:rsidR="00091462">
        <w:trPr>
          <w:trHeight w:hRule="exact" w:val="2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Шкалы оценивания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Критерии оценивания</w:t>
            </w:r>
          </w:p>
        </w:tc>
      </w:tr>
      <w:tr w:rsidR="00091462">
        <w:trPr>
          <w:trHeight w:hRule="exact" w:val="167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«отлично»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</w:tc>
      </w:tr>
      <w:tr w:rsidR="00091462">
        <w:trPr>
          <w:trHeight w:hRule="exact" w:val="196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«хорошо»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091462">
        <w:trPr>
          <w:trHeight w:hRule="exact" w:val="222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«удовлетворительно»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</w:t>
            </w:r>
          </w:p>
        </w:tc>
      </w:tr>
      <w:tr w:rsidR="00091462">
        <w:trPr>
          <w:trHeight w:hRule="exact" w:val="167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«неудовлетворительно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62" w:rsidRDefault="00C32FC7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091462" w:rsidRDefault="00091462">
      <w:pPr>
        <w:framePr w:w="9394" w:wrap="notBeside" w:vAnchor="text" w:hAnchor="text" w:xAlign="center" w:y="1"/>
        <w:rPr>
          <w:sz w:val="2"/>
          <w:szCs w:val="2"/>
        </w:rPr>
      </w:pPr>
    </w:p>
    <w:p w:rsidR="00091462" w:rsidRDefault="00091462">
      <w:pPr>
        <w:rPr>
          <w:sz w:val="2"/>
          <w:szCs w:val="2"/>
        </w:rPr>
      </w:pPr>
    </w:p>
    <w:p w:rsidR="00091462" w:rsidRDefault="00091462">
      <w:pPr>
        <w:rPr>
          <w:sz w:val="2"/>
          <w:szCs w:val="2"/>
        </w:rPr>
      </w:pPr>
    </w:p>
    <w:sectPr w:rsidR="00091462">
      <w:footerReference w:type="default" r:id="rId16"/>
      <w:pgSz w:w="11900" w:h="16840"/>
      <w:pgMar w:top="587" w:right="332" w:bottom="1176" w:left="1224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3F" w:rsidRDefault="00BD593F">
      <w:r>
        <w:separator/>
      </w:r>
    </w:p>
  </w:endnote>
  <w:endnote w:type="continuationSeparator" w:id="0">
    <w:p w:rsidR="00BD593F" w:rsidRDefault="00BD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4015740</wp:posOffset>
              </wp:positionH>
              <wp:positionV relativeFrom="page">
                <wp:posOffset>9923145</wp:posOffset>
              </wp:positionV>
              <wp:extent cx="70485" cy="160655"/>
              <wp:effectExtent l="0" t="0" r="0" b="317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3D8A" w:rsidRPr="00103D8A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16.2pt;margin-top:781.3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Wt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3D8A" w:rsidRPr="00103D8A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9789795</wp:posOffset>
              </wp:positionV>
              <wp:extent cx="70485" cy="160655"/>
              <wp:effectExtent l="0" t="0" r="635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4783" w:rsidRPr="00264783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04.15pt;margin-top:770.8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KsrAIAAK0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4783" w:rsidRPr="00264783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4041775</wp:posOffset>
              </wp:positionH>
              <wp:positionV relativeFrom="page">
                <wp:posOffset>9977120</wp:posOffset>
              </wp:positionV>
              <wp:extent cx="70485" cy="160655"/>
              <wp:effectExtent l="3175" t="4445" r="254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3D8A" w:rsidRPr="00103D8A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18.25pt;margin-top:785.6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C4rAIAAK0FAAAOAAAAZHJzL2Uyb0RvYy54bWysVF1vmzAUfZ+0/2D5nQIpEEAlVRvCNKn7&#10;kNr9AAdMsAY2st1AN/W/79qENGk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3D8A" w:rsidRPr="00103D8A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09146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9912985</wp:posOffset>
              </wp:positionV>
              <wp:extent cx="140335" cy="160655"/>
              <wp:effectExtent l="4445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3D8A" w:rsidRPr="00103D8A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6.35pt;margin-top:780.5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3D8A" w:rsidRPr="00103D8A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4011295</wp:posOffset>
              </wp:positionH>
              <wp:positionV relativeFrom="page">
                <wp:posOffset>9940290</wp:posOffset>
              </wp:positionV>
              <wp:extent cx="140335" cy="160655"/>
              <wp:effectExtent l="1270" t="0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3D8A" w:rsidRPr="00103D8A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15.85pt;margin-top:782.7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3D8A" w:rsidRPr="00103D8A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4006215</wp:posOffset>
              </wp:positionH>
              <wp:positionV relativeFrom="page">
                <wp:posOffset>9961880</wp:posOffset>
              </wp:positionV>
              <wp:extent cx="140335" cy="16065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3D8A" w:rsidRPr="00103D8A">
                            <w:rPr>
                              <w:rStyle w:val="a7"/>
                              <w:noProof/>
                            </w:rPr>
                            <w:t>22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15.45pt;margin-top:784.4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+7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3D8A" w:rsidRPr="00103D8A">
                      <w:rPr>
                        <w:rStyle w:val="a7"/>
                        <w:noProof/>
                      </w:rPr>
                      <w:t>22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9927590</wp:posOffset>
              </wp:positionV>
              <wp:extent cx="140335" cy="16065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3D8A" w:rsidRPr="00103D8A">
                            <w:rPr>
                              <w:rStyle w:val="a7"/>
                              <w:noProof/>
                            </w:rPr>
                            <w:t>22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0.45pt;margin-top:781.7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dOqwIAAK0FAAAOAAAAZHJzL2Uyb0RvYy54bWysVG1vmzAQ/j5p/8HydwqkQAI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3D8A" w:rsidRPr="00103D8A">
                      <w:rPr>
                        <w:rStyle w:val="a7"/>
                        <w:noProof/>
                      </w:rPr>
                      <w:t>22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3F" w:rsidRDefault="00BD593F"/>
  </w:footnote>
  <w:footnote w:type="continuationSeparator" w:id="0">
    <w:p w:rsidR="00BD593F" w:rsidRDefault="00BD59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B428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728345</wp:posOffset>
              </wp:positionV>
              <wp:extent cx="1079500" cy="160655"/>
              <wp:effectExtent l="0" t="4445" r="635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62" w:rsidRDefault="00C32F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РАССМОТРЕНО: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2.7pt;margin-top:57.35pt;width:8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" filled="f" stroked="f">
              <v:textbox style="mso-fit-shape-to-text:t" inset="0,0,0,0">
                <w:txbxContent>
                  <w:p w:rsidR="00091462" w:rsidRDefault="00C32F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РАССМОТРЕНО: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2" w:rsidRDefault="000914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083"/>
    <w:multiLevelType w:val="multilevel"/>
    <w:tmpl w:val="A9C22992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F5DFD"/>
    <w:multiLevelType w:val="multilevel"/>
    <w:tmpl w:val="187A6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442EB"/>
    <w:multiLevelType w:val="multilevel"/>
    <w:tmpl w:val="F222A2C4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75412"/>
    <w:multiLevelType w:val="multilevel"/>
    <w:tmpl w:val="0E54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17AE7"/>
    <w:multiLevelType w:val="multilevel"/>
    <w:tmpl w:val="A53A3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53F65"/>
    <w:multiLevelType w:val="multilevel"/>
    <w:tmpl w:val="9F5E6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4738A"/>
    <w:multiLevelType w:val="multilevel"/>
    <w:tmpl w:val="715AE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54382"/>
    <w:multiLevelType w:val="multilevel"/>
    <w:tmpl w:val="0FB298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E5EA9"/>
    <w:multiLevelType w:val="multilevel"/>
    <w:tmpl w:val="93547184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70ED5"/>
    <w:multiLevelType w:val="multilevel"/>
    <w:tmpl w:val="78A4ADE6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5563A"/>
    <w:multiLevelType w:val="multilevel"/>
    <w:tmpl w:val="85FEC6E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34239C"/>
    <w:multiLevelType w:val="multilevel"/>
    <w:tmpl w:val="BCDCEA2C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375E0E"/>
    <w:multiLevelType w:val="multilevel"/>
    <w:tmpl w:val="280A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AA538E"/>
    <w:multiLevelType w:val="multilevel"/>
    <w:tmpl w:val="751C2C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028FD"/>
    <w:multiLevelType w:val="multilevel"/>
    <w:tmpl w:val="7E727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2E5298"/>
    <w:multiLevelType w:val="multilevel"/>
    <w:tmpl w:val="B48E2CC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6F1CA9"/>
    <w:multiLevelType w:val="multilevel"/>
    <w:tmpl w:val="866683D6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E76B2E"/>
    <w:multiLevelType w:val="multilevel"/>
    <w:tmpl w:val="34DC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E4E4F"/>
    <w:multiLevelType w:val="multilevel"/>
    <w:tmpl w:val="D0C0D7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C029A"/>
    <w:multiLevelType w:val="multilevel"/>
    <w:tmpl w:val="F970BF00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3C5288"/>
    <w:multiLevelType w:val="multilevel"/>
    <w:tmpl w:val="E884D68C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7447C4"/>
    <w:multiLevelType w:val="multilevel"/>
    <w:tmpl w:val="DCFAF62A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717A1"/>
    <w:multiLevelType w:val="multilevel"/>
    <w:tmpl w:val="41C0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A51231"/>
    <w:multiLevelType w:val="multilevel"/>
    <w:tmpl w:val="41829AE6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7772BF"/>
    <w:multiLevelType w:val="multilevel"/>
    <w:tmpl w:val="A926848A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3F57E7"/>
    <w:multiLevelType w:val="multilevel"/>
    <w:tmpl w:val="15F49E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2D4C80"/>
    <w:multiLevelType w:val="multilevel"/>
    <w:tmpl w:val="1AA80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416FB6"/>
    <w:multiLevelType w:val="multilevel"/>
    <w:tmpl w:val="DA7072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6675FA"/>
    <w:multiLevelType w:val="multilevel"/>
    <w:tmpl w:val="A93CE886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F44514"/>
    <w:multiLevelType w:val="multilevel"/>
    <w:tmpl w:val="C172A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885D54"/>
    <w:multiLevelType w:val="multilevel"/>
    <w:tmpl w:val="312A6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A35E4"/>
    <w:multiLevelType w:val="multilevel"/>
    <w:tmpl w:val="39A6F8CC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27"/>
  </w:num>
  <w:num w:numId="5">
    <w:abstractNumId w:val="13"/>
  </w:num>
  <w:num w:numId="6">
    <w:abstractNumId w:val="10"/>
  </w:num>
  <w:num w:numId="7">
    <w:abstractNumId w:val="25"/>
  </w:num>
  <w:num w:numId="8">
    <w:abstractNumId w:val="29"/>
  </w:num>
  <w:num w:numId="9">
    <w:abstractNumId w:val="14"/>
  </w:num>
  <w:num w:numId="10">
    <w:abstractNumId w:val="28"/>
  </w:num>
  <w:num w:numId="11">
    <w:abstractNumId w:val="1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5"/>
  </w:num>
  <w:num w:numId="19">
    <w:abstractNumId w:val="9"/>
  </w:num>
  <w:num w:numId="20">
    <w:abstractNumId w:val="26"/>
  </w:num>
  <w:num w:numId="21">
    <w:abstractNumId w:val="20"/>
  </w:num>
  <w:num w:numId="22">
    <w:abstractNumId w:val="12"/>
  </w:num>
  <w:num w:numId="23">
    <w:abstractNumId w:val="23"/>
  </w:num>
  <w:num w:numId="24">
    <w:abstractNumId w:val="24"/>
  </w:num>
  <w:num w:numId="25">
    <w:abstractNumId w:val="3"/>
  </w:num>
  <w:num w:numId="26">
    <w:abstractNumId w:val="2"/>
  </w:num>
  <w:num w:numId="27">
    <w:abstractNumId w:val="22"/>
  </w:num>
  <w:num w:numId="28">
    <w:abstractNumId w:val="19"/>
  </w:num>
  <w:num w:numId="29">
    <w:abstractNumId w:val="30"/>
  </w:num>
  <w:num w:numId="30">
    <w:abstractNumId w:val="31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62"/>
    <w:rsid w:val="00091462"/>
    <w:rsid w:val="00103D8A"/>
    <w:rsid w:val="00264783"/>
    <w:rsid w:val="00AA1394"/>
    <w:rsid w:val="00B428F3"/>
    <w:rsid w:val="00BD593F"/>
    <w:rsid w:val="00C32FC7"/>
    <w:rsid w:val="00C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F099"/>
  <w15:docId w15:val="{277AD0DB-0F30-4629-8004-DD080D5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TimesNewRoman65pt">
    <w:name w:val="Основной текст (5) + Times New Roman;6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ind w:hanging="1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533" w:lineRule="exact"/>
    </w:pPr>
    <w:rPr>
      <w:rFonts w:ascii="Consolas" w:eastAsia="Consolas" w:hAnsi="Consolas" w:cs="Consolas"/>
      <w:b/>
      <w:b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semiHidden/>
    <w:unhideWhenUsed/>
    <w:rsid w:val="00264783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semiHidden/>
    <w:rsid w:val="00264783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f">
    <w:name w:val="Основной текст с отступом Знак"/>
    <w:aliases w:val="Основной текст 1 Знак Знак Знак Знак Знак Знак"/>
    <w:basedOn w:val="a0"/>
    <w:link w:val="af0"/>
    <w:locked/>
    <w:rsid w:val="00264783"/>
    <w:rPr>
      <w:rFonts w:ascii="Times New Roman" w:eastAsia="Times New Roman" w:hAnsi="Times New Roman" w:cs="Times New Roman"/>
      <w:lang w:bidi="ar-SA"/>
    </w:rPr>
  </w:style>
  <w:style w:type="paragraph" w:styleId="af0">
    <w:name w:val="Body Text Indent"/>
    <w:aliases w:val="Основной текст 1 Знак Знак Знак Знак Знак"/>
    <w:basedOn w:val="a"/>
    <w:link w:val="af"/>
    <w:unhideWhenUsed/>
    <w:rsid w:val="0026478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2647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2021-03-30T06:43:00Z</dcterms:created>
  <dcterms:modified xsi:type="dcterms:W3CDTF">2021-03-30T06:47:00Z</dcterms:modified>
</cp:coreProperties>
</file>